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CF674" w14:textId="2ED21DAE" w:rsidR="00284D57" w:rsidRPr="008335DB" w:rsidRDefault="000A4CC5" w:rsidP="00640F88">
      <w:pPr>
        <w:pStyle w:val="CBCorpsdetexte"/>
        <w:rPr>
          <w:caps/>
          <w:lang w:val="de-CH"/>
        </w:rPr>
      </w:pPr>
      <w:r>
        <w:rPr>
          <w:lang w:val="de-CH"/>
        </w:rPr>
        <w:t xml:space="preserve">Sperrfrist bis </w:t>
      </w:r>
      <w:r w:rsidR="001B13E8">
        <w:rPr>
          <w:lang w:val="de-CH"/>
        </w:rPr>
        <w:t>01</w:t>
      </w:r>
      <w:r>
        <w:rPr>
          <w:lang w:val="de-CH"/>
        </w:rPr>
        <w:t>.0</w:t>
      </w:r>
      <w:r w:rsidR="001B13E8">
        <w:rPr>
          <w:lang w:val="de-CH"/>
        </w:rPr>
        <w:t>6</w:t>
      </w:r>
      <w:bookmarkStart w:id="0" w:name="_GoBack"/>
      <w:bookmarkEnd w:id="0"/>
      <w:r>
        <w:rPr>
          <w:lang w:val="de-CH"/>
        </w:rPr>
        <w:t>.2017 06h00</w:t>
      </w:r>
      <w:r w:rsidR="00284D57" w:rsidRPr="008335DB">
        <w:rPr>
          <w:lang w:val="de-CH"/>
        </w:rPr>
        <w:t xml:space="preserve"> Uhr</w:t>
      </w:r>
    </w:p>
    <w:p w14:paraId="69A7A2AB" w14:textId="77777777" w:rsidR="00284D57" w:rsidRPr="008335DB" w:rsidRDefault="007B26B4" w:rsidP="00284D57">
      <w:pPr>
        <w:pStyle w:val="CBTitre"/>
        <w:rPr>
          <w:noProof/>
          <w:lang w:val="de-CH"/>
        </w:rPr>
      </w:pPr>
      <w:r>
        <w:rPr>
          <w:noProof/>
          <w:lang w:val="de-CH"/>
        </w:rPr>
        <w:t xml:space="preserve">jahresbericht 2016: </w:t>
      </w:r>
      <w:r w:rsidR="00B93581">
        <w:rPr>
          <w:noProof/>
          <w:lang w:val="de-CH"/>
        </w:rPr>
        <w:t xml:space="preserve">Glückskette finanziert </w:t>
      </w:r>
      <w:r w:rsidR="00875D93">
        <w:rPr>
          <w:noProof/>
          <w:lang w:val="de-CH"/>
        </w:rPr>
        <w:t xml:space="preserve">Hilfe im In- und Ausland </w:t>
      </w:r>
      <w:r w:rsidR="00B93581">
        <w:rPr>
          <w:noProof/>
          <w:lang w:val="de-CH"/>
        </w:rPr>
        <w:t xml:space="preserve">in der Höhe von </w:t>
      </w:r>
      <w:r>
        <w:rPr>
          <w:noProof/>
          <w:lang w:val="de-CH"/>
        </w:rPr>
        <w:t>45</w:t>
      </w:r>
      <w:r w:rsidR="000A4CC5">
        <w:rPr>
          <w:noProof/>
          <w:lang w:val="de-CH"/>
        </w:rPr>
        <w:t xml:space="preserve"> Millionen Franken</w:t>
      </w:r>
    </w:p>
    <w:p w14:paraId="5F1874DA" w14:textId="59EF5CB7" w:rsidR="00284D57" w:rsidRPr="008335DB" w:rsidRDefault="000A4CC5" w:rsidP="009421F9">
      <w:pPr>
        <w:pStyle w:val="CBChapeau"/>
        <w:rPr>
          <w:noProof/>
          <w:lang w:val="de-CH"/>
        </w:rPr>
      </w:pPr>
      <w:r>
        <w:rPr>
          <w:noProof/>
          <w:lang w:val="de-CH"/>
        </w:rPr>
        <w:t>Die Glücks</w:t>
      </w:r>
      <w:r w:rsidR="005E786E">
        <w:rPr>
          <w:noProof/>
          <w:lang w:val="de-CH"/>
        </w:rPr>
        <w:t>kette unterstützte im letzte</w:t>
      </w:r>
      <w:r w:rsidR="00B93581">
        <w:rPr>
          <w:noProof/>
          <w:lang w:val="de-CH"/>
        </w:rPr>
        <w:t>n</w:t>
      </w:r>
      <w:r w:rsidR="005E786E">
        <w:rPr>
          <w:noProof/>
          <w:lang w:val="de-CH"/>
        </w:rPr>
        <w:t xml:space="preserve"> Jahr </w:t>
      </w:r>
      <w:r w:rsidR="00F96D47">
        <w:rPr>
          <w:noProof/>
          <w:lang w:val="de-CH"/>
        </w:rPr>
        <w:t xml:space="preserve">148 </w:t>
      </w:r>
      <w:r>
        <w:rPr>
          <w:noProof/>
          <w:lang w:val="de-CH"/>
        </w:rPr>
        <w:t xml:space="preserve">Projekte im </w:t>
      </w:r>
      <w:r w:rsidR="00F96D47">
        <w:rPr>
          <w:noProof/>
          <w:lang w:val="de-CH"/>
        </w:rPr>
        <w:t xml:space="preserve">In- und </w:t>
      </w:r>
      <w:r>
        <w:rPr>
          <w:noProof/>
          <w:lang w:val="de-CH"/>
        </w:rPr>
        <w:t>Ausland</w:t>
      </w:r>
      <w:r w:rsidR="009421F9">
        <w:rPr>
          <w:noProof/>
          <w:lang w:val="de-CH"/>
        </w:rPr>
        <w:t xml:space="preserve">. </w:t>
      </w:r>
      <w:r w:rsidR="00132614">
        <w:rPr>
          <w:noProof/>
          <w:lang w:val="de-CH"/>
        </w:rPr>
        <w:t>Im</w:t>
      </w:r>
      <w:r w:rsidR="003232D7">
        <w:rPr>
          <w:noProof/>
          <w:lang w:val="de-CH"/>
        </w:rPr>
        <w:t xml:space="preserve"> Ausland</w:t>
      </w:r>
      <w:r w:rsidR="00132614">
        <w:rPr>
          <w:noProof/>
          <w:lang w:val="de-CH"/>
        </w:rPr>
        <w:t xml:space="preserve"> standen </w:t>
      </w:r>
      <w:r w:rsidR="005E786E">
        <w:rPr>
          <w:noProof/>
          <w:lang w:val="de-CH"/>
        </w:rPr>
        <w:t xml:space="preserve">dabei </w:t>
      </w:r>
      <w:r w:rsidR="007B26B4">
        <w:rPr>
          <w:noProof/>
          <w:lang w:val="de-CH"/>
        </w:rPr>
        <w:t xml:space="preserve">die Hilfe für Flüchtlinge sowie </w:t>
      </w:r>
      <w:r w:rsidR="006A3F12">
        <w:rPr>
          <w:noProof/>
          <w:lang w:val="de-CH"/>
        </w:rPr>
        <w:t xml:space="preserve">für </w:t>
      </w:r>
      <w:r w:rsidR="007B26B4">
        <w:rPr>
          <w:noProof/>
          <w:lang w:val="de-CH"/>
        </w:rPr>
        <w:t xml:space="preserve">die Opfer der Erdbeben und Wirbelstürme in </w:t>
      </w:r>
      <w:r w:rsidR="00132614">
        <w:rPr>
          <w:noProof/>
          <w:lang w:val="de-CH"/>
        </w:rPr>
        <w:t>Nepal</w:t>
      </w:r>
      <w:r w:rsidR="007B26B4">
        <w:rPr>
          <w:noProof/>
          <w:lang w:val="de-CH"/>
        </w:rPr>
        <w:t>, auf den Philippinen</w:t>
      </w:r>
      <w:r w:rsidR="00132614">
        <w:rPr>
          <w:noProof/>
          <w:lang w:val="de-CH"/>
        </w:rPr>
        <w:t xml:space="preserve"> und </w:t>
      </w:r>
      <w:r w:rsidR="007B26B4">
        <w:rPr>
          <w:noProof/>
          <w:lang w:val="de-CH"/>
        </w:rPr>
        <w:t xml:space="preserve">in </w:t>
      </w:r>
      <w:r w:rsidR="00132614">
        <w:rPr>
          <w:noProof/>
          <w:lang w:val="de-CH"/>
        </w:rPr>
        <w:t>Haiti</w:t>
      </w:r>
      <w:r w:rsidR="003232D7">
        <w:rPr>
          <w:noProof/>
          <w:lang w:val="de-CH"/>
        </w:rPr>
        <w:t xml:space="preserve"> im Zentrum</w:t>
      </w:r>
      <w:r w:rsidR="00132614">
        <w:rPr>
          <w:noProof/>
          <w:lang w:val="de-CH"/>
        </w:rPr>
        <w:t xml:space="preserve">. </w:t>
      </w:r>
      <w:r w:rsidR="005E786E">
        <w:rPr>
          <w:noProof/>
          <w:lang w:val="de-CH"/>
        </w:rPr>
        <w:t>Wie aus dem heute veröffentlichten Jahresbericht hervorgeht</w:t>
      </w:r>
      <w:r w:rsidR="006A3F12">
        <w:rPr>
          <w:noProof/>
          <w:lang w:val="de-CH"/>
        </w:rPr>
        <w:t>,</w:t>
      </w:r>
      <w:r w:rsidR="005E786E">
        <w:rPr>
          <w:noProof/>
          <w:lang w:val="de-CH"/>
        </w:rPr>
        <w:t xml:space="preserve"> hat die Glückskette in der </w:t>
      </w:r>
      <w:r w:rsidR="00132614">
        <w:rPr>
          <w:noProof/>
          <w:lang w:val="de-CH"/>
        </w:rPr>
        <w:t xml:space="preserve">Schweiz 22 </w:t>
      </w:r>
      <w:r w:rsidR="003232D7">
        <w:rPr>
          <w:noProof/>
          <w:lang w:val="de-CH"/>
        </w:rPr>
        <w:t xml:space="preserve">Projekte </w:t>
      </w:r>
      <w:r w:rsidR="00132614">
        <w:rPr>
          <w:noProof/>
          <w:lang w:val="de-CH"/>
        </w:rPr>
        <w:t>für Jugendliche in Not</w:t>
      </w:r>
      <w:r w:rsidR="00977A70">
        <w:rPr>
          <w:noProof/>
          <w:lang w:val="de-CH"/>
        </w:rPr>
        <w:t xml:space="preserve"> </w:t>
      </w:r>
      <w:r w:rsidR="005E786E">
        <w:rPr>
          <w:noProof/>
          <w:lang w:val="de-CH"/>
        </w:rPr>
        <w:t>fina</w:t>
      </w:r>
      <w:r w:rsidR="00755DA8">
        <w:rPr>
          <w:noProof/>
          <w:lang w:val="de-CH"/>
        </w:rPr>
        <w:t>n</w:t>
      </w:r>
      <w:r w:rsidR="005E786E">
        <w:rPr>
          <w:noProof/>
          <w:lang w:val="de-CH"/>
        </w:rPr>
        <w:t xml:space="preserve">ziell unterstützt und rund 1200 Familien einen Notbatzen ausbezahlt. </w:t>
      </w:r>
      <w:r w:rsidR="009421F9" w:rsidRPr="009421F9">
        <w:rPr>
          <w:noProof/>
          <w:lang w:val="de-CH"/>
        </w:rPr>
        <w:t>Insgesamt hat die Glückskette im Jahr 2016 im Ausland und</w:t>
      </w:r>
      <w:r w:rsidR="009421F9">
        <w:rPr>
          <w:noProof/>
          <w:lang w:val="de-CH"/>
        </w:rPr>
        <w:t xml:space="preserve"> </w:t>
      </w:r>
      <w:r w:rsidR="009421F9" w:rsidRPr="009421F9">
        <w:rPr>
          <w:noProof/>
          <w:lang w:val="de-CH"/>
        </w:rPr>
        <w:t>in der Schweiz 45’470’428 Franken eingesetzt</w:t>
      </w:r>
      <w:r w:rsidR="009421F9">
        <w:rPr>
          <w:noProof/>
          <w:lang w:val="de-CH"/>
        </w:rPr>
        <w:t xml:space="preserve">. </w:t>
      </w:r>
      <w:r w:rsidR="00132614">
        <w:rPr>
          <w:noProof/>
          <w:lang w:val="de-CH"/>
        </w:rPr>
        <w:t xml:space="preserve">Der </w:t>
      </w:r>
      <w:r w:rsidR="00977A70">
        <w:rPr>
          <w:noProof/>
          <w:lang w:val="de-CH"/>
        </w:rPr>
        <w:t>Stiftungsrat verabschiedete im Berichts</w:t>
      </w:r>
      <w:r w:rsidR="00132614">
        <w:rPr>
          <w:noProof/>
          <w:lang w:val="de-CH"/>
        </w:rPr>
        <w:t>jahr auch die neue Strategie</w:t>
      </w:r>
      <w:r w:rsidR="00977A70">
        <w:rPr>
          <w:noProof/>
          <w:lang w:val="de-CH"/>
        </w:rPr>
        <w:t xml:space="preserve"> d</w:t>
      </w:r>
      <w:r w:rsidR="00132614">
        <w:rPr>
          <w:noProof/>
          <w:lang w:val="de-CH"/>
        </w:rPr>
        <w:t>er Glückskette, welc</w:t>
      </w:r>
      <w:r w:rsidR="00977A70">
        <w:rPr>
          <w:noProof/>
          <w:lang w:val="de-CH"/>
        </w:rPr>
        <w:t>he darauf abzielt</w:t>
      </w:r>
      <w:r w:rsidR="00E54854">
        <w:rPr>
          <w:noProof/>
          <w:lang w:val="de-CH"/>
        </w:rPr>
        <w:t>,</w:t>
      </w:r>
      <w:r w:rsidR="00977A70">
        <w:rPr>
          <w:noProof/>
          <w:lang w:val="de-CH"/>
        </w:rPr>
        <w:t xml:space="preserve"> näher an den B</w:t>
      </w:r>
      <w:r w:rsidR="005E786E">
        <w:rPr>
          <w:noProof/>
          <w:lang w:val="de-CH"/>
        </w:rPr>
        <w:t>etroffenen einer</w:t>
      </w:r>
      <w:r w:rsidR="00132614">
        <w:rPr>
          <w:noProof/>
          <w:lang w:val="de-CH"/>
        </w:rPr>
        <w:t xml:space="preserve"> Katastrophe, </w:t>
      </w:r>
      <w:r w:rsidR="007B26B4">
        <w:rPr>
          <w:noProof/>
          <w:lang w:val="de-CH"/>
        </w:rPr>
        <w:t>näher an den</w:t>
      </w:r>
      <w:r w:rsidR="00132614">
        <w:rPr>
          <w:noProof/>
          <w:lang w:val="de-CH"/>
        </w:rPr>
        <w:t xml:space="preserve"> Spender</w:t>
      </w:r>
      <w:r w:rsidR="006A3F12">
        <w:rPr>
          <w:noProof/>
          <w:lang w:val="de-CH"/>
        </w:rPr>
        <w:t>innen</w:t>
      </w:r>
      <w:r w:rsidR="005E786E">
        <w:rPr>
          <w:noProof/>
          <w:lang w:val="de-CH"/>
        </w:rPr>
        <w:t xml:space="preserve"> und Spendern</w:t>
      </w:r>
      <w:r w:rsidR="00132614">
        <w:rPr>
          <w:noProof/>
          <w:lang w:val="de-CH"/>
        </w:rPr>
        <w:t xml:space="preserve"> und </w:t>
      </w:r>
      <w:r w:rsidR="007B26B4">
        <w:rPr>
          <w:noProof/>
          <w:lang w:val="de-CH"/>
        </w:rPr>
        <w:t xml:space="preserve">näher an den </w:t>
      </w:r>
      <w:r w:rsidR="006B07D4">
        <w:rPr>
          <w:noProof/>
          <w:lang w:val="de-CH"/>
        </w:rPr>
        <w:t xml:space="preserve"> Part</w:t>
      </w:r>
      <w:r w:rsidR="00132614">
        <w:rPr>
          <w:noProof/>
          <w:lang w:val="de-CH"/>
        </w:rPr>
        <w:t>n</w:t>
      </w:r>
      <w:r w:rsidR="006B07D4">
        <w:rPr>
          <w:noProof/>
          <w:lang w:val="de-CH"/>
        </w:rPr>
        <w:t>erhi</w:t>
      </w:r>
      <w:r w:rsidR="00132614">
        <w:rPr>
          <w:noProof/>
          <w:lang w:val="de-CH"/>
        </w:rPr>
        <w:t>l</w:t>
      </w:r>
      <w:r w:rsidR="006B07D4">
        <w:rPr>
          <w:noProof/>
          <w:lang w:val="de-CH"/>
        </w:rPr>
        <w:t>f</w:t>
      </w:r>
      <w:r w:rsidR="00132614">
        <w:rPr>
          <w:noProof/>
          <w:lang w:val="de-CH"/>
        </w:rPr>
        <w:t>swerke</w:t>
      </w:r>
      <w:r w:rsidR="00977A70">
        <w:rPr>
          <w:noProof/>
          <w:lang w:val="de-CH"/>
        </w:rPr>
        <w:t>n</w:t>
      </w:r>
      <w:r w:rsidR="00132614">
        <w:rPr>
          <w:noProof/>
          <w:lang w:val="de-CH"/>
        </w:rPr>
        <w:t xml:space="preserve"> zu sein.  </w:t>
      </w:r>
      <w:r>
        <w:rPr>
          <w:noProof/>
          <w:lang w:val="de-CH"/>
        </w:rPr>
        <w:t xml:space="preserve"> </w:t>
      </w:r>
    </w:p>
    <w:p w14:paraId="4847BD44" w14:textId="01C0FD3A" w:rsidR="00111A14" w:rsidRDefault="006B07D4" w:rsidP="00284D57">
      <w:pPr>
        <w:pStyle w:val="CBCorpsdetexte"/>
        <w:rPr>
          <w:noProof/>
          <w:lang w:val="de-CH"/>
        </w:rPr>
      </w:pPr>
      <w:r>
        <w:rPr>
          <w:noProof/>
          <w:lang w:val="de-CH"/>
        </w:rPr>
        <w:t>Die Projekta</w:t>
      </w:r>
      <w:r w:rsidR="00132614">
        <w:rPr>
          <w:noProof/>
          <w:lang w:val="de-CH"/>
        </w:rPr>
        <w:t>usgaben der Glückskette belief</w:t>
      </w:r>
      <w:r w:rsidR="007B26B4">
        <w:rPr>
          <w:noProof/>
          <w:lang w:val="de-CH"/>
        </w:rPr>
        <w:t xml:space="preserve">en sich im Berichtsjahr </w:t>
      </w:r>
      <w:r>
        <w:rPr>
          <w:noProof/>
          <w:lang w:val="de-CH"/>
        </w:rPr>
        <w:t>für</w:t>
      </w:r>
      <w:r w:rsidR="00E54854">
        <w:rPr>
          <w:noProof/>
          <w:lang w:val="de-CH"/>
        </w:rPr>
        <w:t xml:space="preserve"> die</w:t>
      </w:r>
      <w:r>
        <w:rPr>
          <w:noProof/>
          <w:lang w:val="de-CH"/>
        </w:rPr>
        <w:t xml:space="preserve"> internationale Hilfe auf 42</w:t>
      </w:r>
      <w:r w:rsidR="006A3F12">
        <w:rPr>
          <w:noProof/>
          <w:lang w:val="de-CH"/>
        </w:rPr>
        <w:t>,</w:t>
      </w:r>
      <w:r>
        <w:rPr>
          <w:noProof/>
          <w:lang w:val="de-CH"/>
        </w:rPr>
        <w:t>1</w:t>
      </w:r>
      <w:r w:rsidR="007B26B4">
        <w:rPr>
          <w:noProof/>
          <w:lang w:val="de-CH"/>
        </w:rPr>
        <w:t xml:space="preserve"> </w:t>
      </w:r>
      <w:r w:rsidR="00132614">
        <w:rPr>
          <w:noProof/>
          <w:lang w:val="de-CH"/>
        </w:rPr>
        <w:t>Millionen Franken</w:t>
      </w:r>
      <w:r w:rsidR="006A3F12">
        <w:rPr>
          <w:noProof/>
          <w:lang w:val="de-CH"/>
        </w:rPr>
        <w:t>.</w:t>
      </w:r>
      <w:r w:rsidR="00132614">
        <w:rPr>
          <w:noProof/>
          <w:lang w:val="de-CH"/>
        </w:rPr>
        <w:t xml:space="preserve"> </w:t>
      </w:r>
      <w:r w:rsidR="006A3F12">
        <w:rPr>
          <w:noProof/>
          <w:lang w:val="de-CH"/>
        </w:rPr>
        <w:t xml:space="preserve">Diese kamen </w:t>
      </w:r>
      <w:r w:rsidR="00132614">
        <w:rPr>
          <w:noProof/>
          <w:lang w:val="de-CH"/>
        </w:rPr>
        <w:t>Flüchtlinge</w:t>
      </w:r>
      <w:r w:rsidR="00755DA8">
        <w:rPr>
          <w:noProof/>
          <w:lang w:val="de-CH"/>
        </w:rPr>
        <w:t>n</w:t>
      </w:r>
      <w:r w:rsidR="00132614">
        <w:rPr>
          <w:noProof/>
          <w:lang w:val="de-CH"/>
        </w:rPr>
        <w:t xml:space="preserve"> und intern Vertriebenen (Sammlung 2015)</w:t>
      </w:r>
      <w:r>
        <w:rPr>
          <w:noProof/>
          <w:lang w:val="de-CH"/>
        </w:rPr>
        <w:t xml:space="preserve">, </w:t>
      </w:r>
      <w:r w:rsidR="00132614">
        <w:rPr>
          <w:noProof/>
          <w:lang w:val="de-CH"/>
        </w:rPr>
        <w:t xml:space="preserve"> Opfer</w:t>
      </w:r>
      <w:r>
        <w:rPr>
          <w:noProof/>
          <w:lang w:val="de-CH"/>
        </w:rPr>
        <w:t>n</w:t>
      </w:r>
      <w:r w:rsidR="00132614">
        <w:rPr>
          <w:noProof/>
          <w:lang w:val="de-CH"/>
        </w:rPr>
        <w:t xml:space="preserve"> des Wirbels</w:t>
      </w:r>
      <w:r w:rsidR="00977A70">
        <w:rPr>
          <w:noProof/>
          <w:lang w:val="de-CH"/>
        </w:rPr>
        <w:t>turms Matthew auf Haiti (2016),</w:t>
      </w:r>
      <w:r w:rsidR="00132614">
        <w:rPr>
          <w:noProof/>
          <w:lang w:val="de-CH"/>
        </w:rPr>
        <w:t xml:space="preserve"> </w:t>
      </w:r>
      <w:r w:rsidR="006A3F12">
        <w:rPr>
          <w:noProof/>
          <w:lang w:val="de-CH"/>
        </w:rPr>
        <w:t xml:space="preserve">dem </w:t>
      </w:r>
      <w:r w:rsidR="00132614">
        <w:rPr>
          <w:noProof/>
          <w:lang w:val="de-CH"/>
        </w:rPr>
        <w:t xml:space="preserve">Wiederaufbau </w:t>
      </w:r>
      <w:r w:rsidR="00111A14">
        <w:rPr>
          <w:noProof/>
          <w:lang w:val="de-CH"/>
        </w:rPr>
        <w:t>in Nepal (2015)</w:t>
      </w:r>
      <w:r w:rsidR="007B26B4">
        <w:rPr>
          <w:noProof/>
          <w:lang w:val="de-CH"/>
        </w:rPr>
        <w:t xml:space="preserve"> und </w:t>
      </w:r>
      <w:r>
        <w:rPr>
          <w:noProof/>
          <w:lang w:val="de-CH"/>
        </w:rPr>
        <w:t xml:space="preserve">auf </w:t>
      </w:r>
      <w:r w:rsidR="007B26B4">
        <w:rPr>
          <w:noProof/>
          <w:lang w:val="de-CH"/>
        </w:rPr>
        <w:t xml:space="preserve">den Philippinen (2013) sowie </w:t>
      </w:r>
      <w:r w:rsidR="00111A14">
        <w:rPr>
          <w:noProof/>
          <w:lang w:val="de-CH"/>
        </w:rPr>
        <w:t>einz</w:t>
      </w:r>
      <w:r w:rsidR="006A3F12">
        <w:rPr>
          <w:noProof/>
          <w:lang w:val="de-CH"/>
        </w:rPr>
        <w:t>e</w:t>
      </w:r>
      <w:r w:rsidR="00111A14">
        <w:rPr>
          <w:noProof/>
          <w:lang w:val="de-CH"/>
        </w:rPr>
        <w:t>lnen P</w:t>
      </w:r>
      <w:r w:rsidR="00132614">
        <w:rPr>
          <w:noProof/>
          <w:lang w:val="de-CH"/>
        </w:rPr>
        <w:t>r</w:t>
      </w:r>
      <w:r w:rsidR="00111A14">
        <w:rPr>
          <w:noProof/>
          <w:lang w:val="de-CH"/>
        </w:rPr>
        <w:t>o</w:t>
      </w:r>
      <w:r w:rsidR="00132614">
        <w:rPr>
          <w:noProof/>
          <w:lang w:val="de-CH"/>
        </w:rPr>
        <w:t xml:space="preserve">jekten der von der </w:t>
      </w:r>
      <w:r w:rsidR="00111A14">
        <w:rPr>
          <w:noProof/>
          <w:lang w:val="de-CH"/>
        </w:rPr>
        <w:t>Dürre geplagten Bevölkerung in Osta</w:t>
      </w:r>
      <w:r w:rsidR="00132614">
        <w:rPr>
          <w:noProof/>
          <w:lang w:val="de-CH"/>
        </w:rPr>
        <w:t xml:space="preserve">frika (2016) zugute. Alle </w:t>
      </w:r>
      <w:r w:rsidR="00111A14">
        <w:rPr>
          <w:noProof/>
          <w:lang w:val="de-CH"/>
        </w:rPr>
        <w:t xml:space="preserve">internationalen </w:t>
      </w:r>
      <w:r w:rsidR="00132614">
        <w:rPr>
          <w:noProof/>
          <w:lang w:val="de-CH"/>
        </w:rPr>
        <w:t xml:space="preserve">Projekte wurden </w:t>
      </w:r>
      <w:r w:rsidR="00111A14">
        <w:rPr>
          <w:noProof/>
          <w:lang w:val="de-CH"/>
        </w:rPr>
        <w:t>–</w:t>
      </w:r>
      <w:r>
        <w:rPr>
          <w:noProof/>
          <w:lang w:val="de-CH"/>
        </w:rPr>
        <w:t xml:space="preserve"> mit vereinzelten Ausn</w:t>
      </w:r>
      <w:r w:rsidR="00111A14">
        <w:rPr>
          <w:noProof/>
          <w:lang w:val="de-CH"/>
        </w:rPr>
        <w:t>a</w:t>
      </w:r>
      <w:r>
        <w:rPr>
          <w:noProof/>
          <w:lang w:val="de-CH"/>
        </w:rPr>
        <w:t>h</w:t>
      </w:r>
      <w:r w:rsidR="00111A14">
        <w:rPr>
          <w:noProof/>
          <w:lang w:val="de-CH"/>
        </w:rPr>
        <w:t xml:space="preserve">men </w:t>
      </w:r>
      <w:r w:rsidR="00E200FE">
        <w:rPr>
          <w:noProof/>
          <w:lang w:val="de-CH"/>
        </w:rPr>
        <w:t xml:space="preserve">– </w:t>
      </w:r>
      <w:r w:rsidR="00132614">
        <w:rPr>
          <w:noProof/>
          <w:lang w:val="de-CH"/>
        </w:rPr>
        <w:t xml:space="preserve">von </w:t>
      </w:r>
      <w:r w:rsidR="00E200FE">
        <w:rPr>
          <w:noProof/>
          <w:lang w:val="de-CH"/>
        </w:rPr>
        <w:t>den</w:t>
      </w:r>
      <w:r w:rsidR="00132614">
        <w:rPr>
          <w:noProof/>
          <w:lang w:val="de-CH"/>
        </w:rPr>
        <w:t xml:space="preserve"> 25 Partnerhil</w:t>
      </w:r>
      <w:r w:rsidR="00755DA8">
        <w:rPr>
          <w:noProof/>
          <w:lang w:val="de-CH"/>
        </w:rPr>
        <w:t>f</w:t>
      </w:r>
      <w:r w:rsidR="00132614">
        <w:rPr>
          <w:noProof/>
          <w:lang w:val="de-CH"/>
        </w:rPr>
        <w:t>swerke</w:t>
      </w:r>
      <w:r w:rsidR="00E200FE">
        <w:rPr>
          <w:noProof/>
          <w:lang w:val="de-CH"/>
        </w:rPr>
        <w:t>n</w:t>
      </w:r>
      <w:r w:rsidR="00132614">
        <w:rPr>
          <w:noProof/>
          <w:lang w:val="de-CH"/>
        </w:rPr>
        <w:t xml:space="preserve"> der Glückskette umgesetzt.  </w:t>
      </w:r>
      <w:r w:rsidR="007B26B4">
        <w:rPr>
          <w:noProof/>
          <w:lang w:val="de-CH"/>
        </w:rPr>
        <w:t>Neben den 22 Projekten für Jugendlich</w:t>
      </w:r>
      <w:r w:rsidR="00E200FE">
        <w:rPr>
          <w:noProof/>
          <w:lang w:val="de-CH"/>
        </w:rPr>
        <w:t>e</w:t>
      </w:r>
      <w:r w:rsidR="007B26B4">
        <w:rPr>
          <w:noProof/>
          <w:lang w:val="de-CH"/>
        </w:rPr>
        <w:t xml:space="preserve"> in Not in der Schweiz </w:t>
      </w:r>
      <w:r w:rsidR="006A3F12">
        <w:rPr>
          <w:noProof/>
          <w:lang w:val="de-CH"/>
        </w:rPr>
        <w:t xml:space="preserve">wurden </w:t>
      </w:r>
      <w:r w:rsidR="007B26B4">
        <w:rPr>
          <w:noProof/>
          <w:lang w:val="de-CH"/>
        </w:rPr>
        <w:t xml:space="preserve">auch 3108 Personen durch den Sozialhilfefonds und 17 Familien durch den </w:t>
      </w:r>
      <w:r w:rsidR="00755DA8">
        <w:rPr>
          <w:noProof/>
          <w:lang w:val="de-CH"/>
        </w:rPr>
        <w:t xml:space="preserve">Unwetterfonds </w:t>
      </w:r>
      <w:r w:rsidR="007B26B4">
        <w:rPr>
          <w:noProof/>
          <w:lang w:val="de-CH"/>
        </w:rPr>
        <w:t>Schweiz unterstützt. Die Hil</w:t>
      </w:r>
      <w:r w:rsidR="00755DA8">
        <w:rPr>
          <w:noProof/>
          <w:lang w:val="de-CH"/>
        </w:rPr>
        <w:t>f</w:t>
      </w:r>
      <w:r w:rsidR="007B26B4">
        <w:rPr>
          <w:noProof/>
          <w:lang w:val="de-CH"/>
        </w:rPr>
        <w:t>e i</w:t>
      </w:r>
      <w:r w:rsidR="005E786E">
        <w:rPr>
          <w:noProof/>
          <w:lang w:val="de-CH"/>
        </w:rPr>
        <w:t xml:space="preserve">n der Schweiz belief sich </w:t>
      </w:r>
      <w:r w:rsidR="007B26B4">
        <w:rPr>
          <w:noProof/>
          <w:lang w:val="de-CH"/>
        </w:rPr>
        <w:t xml:space="preserve">auf </w:t>
      </w:r>
      <w:r w:rsidR="006A3F12">
        <w:rPr>
          <w:noProof/>
          <w:lang w:val="de-CH"/>
        </w:rPr>
        <w:t xml:space="preserve">insgesamt </w:t>
      </w:r>
      <w:r>
        <w:rPr>
          <w:noProof/>
          <w:lang w:val="de-CH"/>
        </w:rPr>
        <w:t>3</w:t>
      </w:r>
      <w:r w:rsidR="006A3F12">
        <w:rPr>
          <w:noProof/>
          <w:lang w:val="de-CH"/>
        </w:rPr>
        <w:t>,</w:t>
      </w:r>
      <w:r>
        <w:rPr>
          <w:noProof/>
          <w:lang w:val="de-CH"/>
        </w:rPr>
        <w:t>3 Millionen Franken</w:t>
      </w:r>
      <w:r w:rsidR="006A3F12">
        <w:rPr>
          <w:noProof/>
          <w:lang w:val="de-CH"/>
        </w:rPr>
        <w:t>,</w:t>
      </w:r>
      <w:r>
        <w:rPr>
          <w:noProof/>
          <w:lang w:val="de-CH"/>
        </w:rPr>
        <w:t xml:space="preserve"> </w:t>
      </w:r>
      <w:r w:rsidR="0042496D">
        <w:rPr>
          <w:noProof/>
          <w:lang w:val="de-CH"/>
        </w:rPr>
        <w:t>gut 7</w:t>
      </w:r>
      <w:r w:rsidR="007B26B4">
        <w:rPr>
          <w:noProof/>
          <w:lang w:val="de-CH"/>
        </w:rPr>
        <w:t xml:space="preserve"> Prozen</w:t>
      </w:r>
      <w:r>
        <w:rPr>
          <w:noProof/>
          <w:lang w:val="de-CH"/>
        </w:rPr>
        <w:t>t aller P</w:t>
      </w:r>
      <w:r w:rsidR="007B26B4">
        <w:rPr>
          <w:noProof/>
          <w:lang w:val="de-CH"/>
        </w:rPr>
        <w:t>r</w:t>
      </w:r>
      <w:r>
        <w:rPr>
          <w:noProof/>
          <w:lang w:val="de-CH"/>
        </w:rPr>
        <w:t>o</w:t>
      </w:r>
      <w:r w:rsidR="007B26B4">
        <w:rPr>
          <w:noProof/>
          <w:lang w:val="de-CH"/>
        </w:rPr>
        <w:t>jektausgaben.</w:t>
      </w:r>
    </w:p>
    <w:p w14:paraId="0334AD07" w14:textId="77777777" w:rsidR="00111A14" w:rsidRPr="0042496D" w:rsidRDefault="006B07D4" w:rsidP="0038668C">
      <w:pPr>
        <w:pStyle w:val="CBSous-titre"/>
        <w:rPr>
          <w:noProof/>
          <w:lang w:val="en-US"/>
        </w:rPr>
      </w:pPr>
      <w:r w:rsidRPr="0042496D">
        <w:rPr>
          <w:noProof/>
          <w:lang w:val="en-US"/>
        </w:rPr>
        <w:t>Spendeneinnahmen von 17</w:t>
      </w:r>
      <w:r w:rsidR="006A3F12" w:rsidRPr="0042496D">
        <w:rPr>
          <w:noProof/>
          <w:lang w:val="en-US"/>
        </w:rPr>
        <w:t>,</w:t>
      </w:r>
      <w:r w:rsidRPr="0042496D">
        <w:rPr>
          <w:noProof/>
          <w:lang w:val="en-US"/>
        </w:rPr>
        <w:t>9</w:t>
      </w:r>
      <w:r w:rsidR="00111A14" w:rsidRPr="0042496D">
        <w:rPr>
          <w:noProof/>
          <w:lang w:val="en-US"/>
        </w:rPr>
        <w:t xml:space="preserve"> Millionen Franken </w:t>
      </w:r>
    </w:p>
    <w:p w14:paraId="16DE986C" w14:textId="2B12058C" w:rsidR="00850FE6" w:rsidRDefault="00850FE6" w:rsidP="00284D57">
      <w:pPr>
        <w:pStyle w:val="CBCorpsdetexte"/>
        <w:rPr>
          <w:noProof/>
          <w:lang w:val="de-CH"/>
        </w:rPr>
      </w:pPr>
      <w:r>
        <w:rPr>
          <w:noProof/>
          <w:lang w:val="de-CH"/>
        </w:rPr>
        <w:t xml:space="preserve">Die Glückskette </w:t>
      </w:r>
      <w:r w:rsidR="006A3F12">
        <w:rPr>
          <w:noProof/>
          <w:lang w:val="de-CH"/>
        </w:rPr>
        <w:t xml:space="preserve">erhielt </w:t>
      </w:r>
      <w:r>
        <w:rPr>
          <w:noProof/>
          <w:lang w:val="de-CH"/>
        </w:rPr>
        <w:t>im Jahr 201</w:t>
      </w:r>
      <w:r w:rsidR="006B07D4">
        <w:rPr>
          <w:noProof/>
          <w:lang w:val="de-CH"/>
        </w:rPr>
        <w:t xml:space="preserve">6 </w:t>
      </w:r>
      <w:r w:rsidR="006A3F12">
        <w:rPr>
          <w:noProof/>
          <w:lang w:val="de-CH"/>
        </w:rPr>
        <w:t xml:space="preserve">Spenden in der Höhe </w:t>
      </w:r>
      <w:r w:rsidR="006B07D4">
        <w:rPr>
          <w:noProof/>
          <w:lang w:val="de-CH"/>
        </w:rPr>
        <w:t>von 17</w:t>
      </w:r>
      <w:r w:rsidR="006A3F12">
        <w:rPr>
          <w:noProof/>
          <w:lang w:val="de-CH"/>
        </w:rPr>
        <w:t>,</w:t>
      </w:r>
      <w:r w:rsidR="006B07D4">
        <w:rPr>
          <w:noProof/>
          <w:lang w:val="de-CH"/>
        </w:rPr>
        <w:t>9</w:t>
      </w:r>
      <w:r>
        <w:rPr>
          <w:noProof/>
          <w:lang w:val="de-CH"/>
        </w:rPr>
        <w:t xml:space="preserve"> Millionen Franken</w:t>
      </w:r>
      <w:r w:rsidR="006A3F12">
        <w:rPr>
          <w:noProof/>
          <w:lang w:val="de-CH"/>
        </w:rPr>
        <w:t>.</w:t>
      </w:r>
      <w:r>
        <w:rPr>
          <w:noProof/>
          <w:lang w:val="de-CH"/>
        </w:rPr>
        <w:t xml:space="preserve"> </w:t>
      </w:r>
      <w:r w:rsidR="006A3F12">
        <w:rPr>
          <w:noProof/>
          <w:lang w:val="de-CH"/>
        </w:rPr>
        <w:t>Diese wurden aufgrund von Spendena</w:t>
      </w:r>
      <w:r w:rsidR="005E786E">
        <w:rPr>
          <w:noProof/>
          <w:lang w:val="de-CH"/>
        </w:rPr>
        <w:t>ufrufen zugunsten der Opfer</w:t>
      </w:r>
      <w:r>
        <w:rPr>
          <w:noProof/>
          <w:lang w:val="de-CH"/>
        </w:rPr>
        <w:t xml:space="preserve"> des Wirbelsturmes Matthew</w:t>
      </w:r>
      <w:r w:rsidR="005E786E">
        <w:rPr>
          <w:noProof/>
          <w:lang w:val="de-CH"/>
        </w:rPr>
        <w:t xml:space="preserve"> in Haiti</w:t>
      </w:r>
      <w:r>
        <w:rPr>
          <w:noProof/>
          <w:lang w:val="de-CH"/>
        </w:rPr>
        <w:t xml:space="preserve"> sowie </w:t>
      </w:r>
      <w:r w:rsidR="006A3F12">
        <w:rPr>
          <w:noProof/>
          <w:lang w:val="de-CH"/>
        </w:rPr>
        <w:t>für die Opf</w:t>
      </w:r>
      <w:r w:rsidR="00E200FE">
        <w:rPr>
          <w:noProof/>
          <w:lang w:val="de-CH"/>
        </w:rPr>
        <w:t>e</w:t>
      </w:r>
      <w:r w:rsidR="006A3F12">
        <w:rPr>
          <w:noProof/>
          <w:lang w:val="de-CH"/>
        </w:rPr>
        <w:t xml:space="preserve">r </w:t>
      </w:r>
      <w:r>
        <w:rPr>
          <w:noProof/>
          <w:lang w:val="de-CH"/>
        </w:rPr>
        <w:t>der Dürrekat</w:t>
      </w:r>
      <w:r w:rsidR="00111A14">
        <w:rPr>
          <w:noProof/>
          <w:lang w:val="de-CH"/>
        </w:rPr>
        <w:t>a</w:t>
      </w:r>
      <w:r>
        <w:rPr>
          <w:noProof/>
          <w:lang w:val="de-CH"/>
        </w:rPr>
        <w:t xml:space="preserve">strophe in Ostafrika generiert. </w:t>
      </w:r>
      <w:r w:rsidR="00111A14">
        <w:rPr>
          <w:noProof/>
          <w:lang w:val="de-CH"/>
        </w:rPr>
        <w:t xml:space="preserve">Die Spendenaktion </w:t>
      </w:r>
      <w:r w:rsidR="00755DA8">
        <w:rPr>
          <w:rFonts w:cs="Arial"/>
          <w:noProof/>
          <w:lang w:val="de-CH"/>
        </w:rPr>
        <w:t>«</w:t>
      </w:r>
      <w:r>
        <w:rPr>
          <w:noProof/>
          <w:lang w:val="de-CH"/>
        </w:rPr>
        <w:t>Jeder Rappen zählt</w:t>
      </w:r>
      <w:r w:rsidR="00755DA8">
        <w:rPr>
          <w:rFonts w:cs="Arial"/>
          <w:noProof/>
          <w:lang w:val="de-CH"/>
        </w:rPr>
        <w:t>»</w:t>
      </w:r>
      <w:r w:rsidR="00111A14">
        <w:rPr>
          <w:noProof/>
          <w:lang w:val="de-CH"/>
        </w:rPr>
        <w:t xml:space="preserve"> von SRF</w:t>
      </w:r>
      <w:r w:rsidR="00E200FE">
        <w:rPr>
          <w:noProof/>
          <w:lang w:val="de-CH"/>
        </w:rPr>
        <w:t xml:space="preserve"> </w:t>
      </w:r>
      <w:r w:rsidR="00111A14">
        <w:rPr>
          <w:noProof/>
          <w:lang w:val="de-CH"/>
        </w:rPr>
        <w:t xml:space="preserve">3 </w:t>
      </w:r>
      <w:r>
        <w:rPr>
          <w:noProof/>
          <w:lang w:val="de-CH"/>
        </w:rPr>
        <w:t xml:space="preserve">und die neu lancierte Spendenaktion </w:t>
      </w:r>
      <w:r w:rsidR="00755DA8">
        <w:rPr>
          <w:rFonts w:cs="Arial"/>
          <w:noProof/>
          <w:lang w:val="de-CH"/>
        </w:rPr>
        <w:t>«</w:t>
      </w:r>
      <w:r>
        <w:rPr>
          <w:noProof/>
          <w:lang w:val="de-CH"/>
        </w:rPr>
        <w:t xml:space="preserve">Coeur à </w:t>
      </w:r>
      <w:r w:rsidR="006A3F12">
        <w:rPr>
          <w:noProof/>
          <w:lang w:val="de-CH"/>
        </w:rPr>
        <w:t>Coeur</w:t>
      </w:r>
      <w:r w:rsidR="00755DA8">
        <w:rPr>
          <w:rFonts w:cs="Arial"/>
          <w:noProof/>
          <w:lang w:val="de-CH"/>
        </w:rPr>
        <w:t>»</w:t>
      </w:r>
      <w:r>
        <w:rPr>
          <w:noProof/>
          <w:lang w:val="de-CH"/>
        </w:rPr>
        <w:t xml:space="preserve"> </w:t>
      </w:r>
      <w:r w:rsidR="00111A14">
        <w:rPr>
          <w:noProof/>
          <w:lang w:val="de-CH"/>
        </w:rPr>
        <w:t xml:space="preserve">von RTS Option Musique </w:t>
      </w:r>
      <w:r>
        <w:rPr>
          <w:noProof/>
          <w:lang w:val="de-CH"/>
        </w:rPr>
        <w:t xml:space="preserve">in der Westschweiz trugen ebenfalls zu diesem </w:t>
      </w:r>
      <w:r w:rsidR="006A3F12">
        <w:rPr>
          <w:noProof/>
          <w:lang w:val="de-CH"/>
        </w:rPr>
        <w:t>R</w:t>
      </w:r>
      <w:r>
        <w:rPr>
          <w:noProof/>
          <w:lang w:val="de-CH"/>
        </w:rPr>
        <w:t xml:space="preserve">esultat bei. </w:t>
      </w:r>
    </w:p>
    <w:p w14:paraId="748A2786" w14:textId="77777777" w:rsidR="00132614" w:rsidRDefault="00850FE6" w:rsidP="00284D57">
      <w:pPr>
        <w:pStyle w:val="CBCorpsdetexte"/>
        <w:rPr>
          <w:noProof/>
          <w:lang w:val="de-CH"/>
        </w:rPr>
      </w:pPr>
      <w:r>
        <w:rPr>
          <w:noProof/>
          <w:lang w:val="de-CH"/>
        </w:rPr>
        <w:t xml:space="preserve">Der Finanzertrag </w:t>
      </w:r>
      <w:r w:rsidR="00111A14">
        <w:rPr>
          <w:noProof/>
          <w:lang w:val="de-CH"/>
        </w:rPr>
        <w:t xml:space="preserve">aus Geldanlagen </w:t>
      </w:r>
      <w:r>
        <w:rPr>
          <w:noProof/>
          <w:lang w:val="de-CH"/>
        </w:rPr>
        <w:t xml:space="preserve">belief sich </w:t>
      </w:r>
      <w:r w:rsidR="00111A14">
        <w:rPr>
          <w:noProof/>
          <w:lang w:val="de-CH"/>
        </w:rPr>
        <w:t xml:space="preserve">im Berichtsjahr </w:t>
      </w:r>
      <w:r w:rsidR="006B07D4">
        <w:rPr>
          <w:noProof/>
          <w:lang w:val="de-CH"/>
        </w:rPr>
        <w:t>auf rund 1</w:t>
      </w:r>
      <w:r w:rsidR="006A3F12">
        <w:rPr>
          <w:noProof/>
          <w:lang w:val="de-CH"/>
        </w:rPr>
        <w:t>,</w:t>
      </w:r>
      <w:r w:rsidR="006B07D4">
        <w:rPr>
          <w:noProof/>
          <w:lang w:val="de-CH"/>
        </w:rPr>
        <w:t xml:space="preserve">8 Millionen </w:t>
      </w:r>
      <w:r w:rsidR="005E786E">
        <w:rPr>
          <w:noProof/>
          <w:lang w:val="de-CH"/>
        </w:rPr>
        <w:t>F</w:t>
      </w:r>
      <w:r w:rsidR="006B07D4">
        <w:rPr>
          <w:noProof/>
          <w:lang w:val="de-CH"/>
        </w:rPr>
        <w:t xml:space="preserve">ranken </w:t>
      </w:r>
      <w:r>
        <w:rPr>
          <w:noProof/>
          <w:lang w:val="de-CH"/>
        </w:rPr>
        <w:t>und erla</w:t>
      </w:r>
      <w:r w:rsidR="006B07D4">
        <w:rPr>
          <w:noProof/>
          <w:lang w:val="de-CH"/>
        </w:rPr>
        <w:t>ubte es etwas über 50</w:t>
      </w:r>
      <w:r>
        <w:rPr>
          <w:noProof/>
          <w:lang w:val="de-CH"/>
        </w:rPr>
        <w:t xml:space="preserve"> % des</w:t>
      </w:r>
      <w:r w:rsidR="006B07D4">
        <w:rPr>
          <w:noProof/>
          <w:lang w:val="de-CH"/>
        </w:rPr>
        <w:t xml:space="preserve"> Nettobetriebsaufwandes von 3</w:t>
      </w:r>
      <w:r w:rsidR="006A3F12">
        <w:rPr>
          <w:noProof/>
          <w:lang w:val="de-CH"/>
        </w:rPr>
        <w:t>,</w:t>
      </w:r>
      <w:r w:rsidR="006B07D4">
        <w:rPr>
          <w:noProof/>
          <w:lang w:val="de-CH"/>
        </w:rPr>
        <w:t>4</w:t>
      </w:r>
      <w:r>
        <w:rPr>
          <w:noProof/>
          <w:lang w:val="de-CH"/>
        </w:rPr>
        <w:t xml:space="preserve"> Millionen Franken zu</w:t>
      </w:r>
      <w:r w:rsidR="001158D9">
        <w:rPr>
          <w:noProof/>
          <w:lang w:val="de-CH"/>
        </w:rPr>
        <w:t xml:space="preserve"> </w:t>
      </w:r>
      <w:r>
        <w:rPr>
          <w:noProof/>
          <w:lang w:val="de-CH"/>
        </w:rPr>
        <w:t xml:space="preserve">decken. </w:t>
      </w:r>
      <w:r w:rsidR="006A3F12">
        <w:rPr>
          <w:noProof/>
          <w:lang w:val="de-CH"/>
        </w:rPr>
        <w:t>Die Differenz</w:t>
      </w:r>
      <w:r>
        <w:rPr>
          <w:noProof/>
          <w:lang w:val="de-CH"/>
        </w:rPr>
        <w:t xml:space="preserve"> wurde einerseits durch die Verwendung eines Te</w:t>
      </w:r>
      <w:r w:rsidR="006B07D4">
        <w:rPr>
          <w:noProof/>
          <w:lang w:val="de-CH"/>
        </w:rPr>
        <w:t>iles der Betriebsreserven ( 570'000 Franken)</w:t>
      </w:r>
      <w:r>
        <w:rPr>
          <w:noProof/>
          <w:lang w:val="de-CH"/>
        </w:rPr>
        <w:t xml:space="preserve"> und anderseits durch die ausserord</w:t>
      </w:r>
      <w:r w:rsidR="00422C15">
        <w:rPr>
          <w:noProof/>
          <w:lang w:val="de-CH"/>
        </w:rPr>
        <w:t>en</w:t>
      </w:r>
      <w:r>
        <w:rPr>
          <w:noProof/>
          <w:lang w:val="de-CH"/>
        </w:rPr>
        <w:t>tl</w:t>
      </w:r>
      <w:r w:rsidR="00111A14">
        <w:rPr>
          <w:noProof/>
          <w:lang w:val="de-CH"/>
        </w:rPr>
        <w:t>iche Auflösung von 2</w:t>
      </w:r>
      <w:r w:rsidR="006A3F12">
        <w:rPr>
          <w:noProof/>
          <w:lang w:val="de-CH"/>
        </w:rPr>
        <w:t>,</w:t>
      </w:r>
      <w:r w:rsidR="00111A14">
        <w:rPr>
          <w:noProof/>
          <w:lang w:val="de-CH"/>
        </w:rPr>
        <w:t>5 P</w:t>
      </w:r>
      <w:r>
        <w:rPr>
          <w:noProof/>
          <w:lang w:val="de-CH"/>
        </w:rPr>
        <w:t>r</w:t>
      </w:r>
      <w:r w:rsidR="00111A14">
        <w:rPr>
          <w:noProof/>
          <w:lang w:val="de-CH"/>
        </w:rPr>
        <w:t>o</w:t>
      </w:r>
      <w:r>
        <w:rPr>
          <w:noProof/>
          <w:lang w:val="de-CH"/>
        </w:rPr>
        <w:t>zent des Fond</w:t>
      </w:r>
      <w:r w:rsidR="006B07D4">
        <w:rPr>
          <w:noProof/>
          <w:lang w:val="de-CH"/>
        </w:rPr>
        <w:t>s</w:t>
      </w:r>
      <w:r w:rsidR="005E786E">
        <w:rPr>
          <w:noProof/>
          <w:lang w:val="de-CH"/>
        </w:rPr>
        <w:t xml:space="preserve"> </w:t>
      </w:r>
      <w:r w:rsidR="006B07D4">
        <w:rPr>
          <w:noProof/>
          <w:lang w:val="de-CH"/>
        </w:rPr>
        <w:t>Ta</w:t>
      </w:r>
      <w:r w:rsidR="001525CE">
        <w:rPr>
          <w:noProof/>
          <w:lang w:val="de-CH"/>
        </w:rPr>
        <w:t>i</w:t>
      </w:r>
      <w:r w:rsidR="006B07D4">
        <w:rPr>
          <w:noProof/>
          <w:lang w:val="de-CH"/>
        </w:rPr>
        <w:t>fun Ha</w:t>
      </w:r>
      <w:r w:rsidR="006A3F12">
        <w:rPr>
          <w:noProof/>
          <w:lang w:val="de-CH"/>
        </w:rPr>
        <w:t>iy</w:t>
      </w:r>
      <w:r w:rsidR="006B07D4">
        <w:rPr>
          <w:noProof/>
          <w:lang w:val="de-CH"/>
        </w:rPr>
        <w:t xml:space="preserve">an (rund 1 Million </w:t>
      </w:r>
      <w:r>
        <w:rPr>
          <w:noProof/>
          <w:lang w:val="de-CH"/>
        </w:rPr>
        <w:t>Franken)</w:t>
      </w:r>
      <w:r w:rsidR="00111A14">
        <w:rPr>
          <w:noProof/>
          <w:lang w:val="de-CH"/>
        </w:rPr>
        <w:t xml:space="preserve"> gedeckt</w:t>
      </w:r>
      <w:r>
        <w:rPr>
          <w:noProof/>
          <w:lang w:val="de-CH"/>
        </w:rPr>
        <w:t xml:space="preserve">. </w:t>
      </w:r>
    </w:p>
    <w:p w14:paraId="731B2AAD" w14:textId="77777777" w:rsidR="00111A14" w:rsidRPr="0042496D" w:rsidRDefault="00111A14" w:rsidP="0038668C">
      <w:pPr>
        <w:pStyle w:val="CBSous-titre"/>
        <w:rPr>
          <w:noProof/>
          <w:lang w:val="de-CH"/>
        </w:rPr>
      </w:pPr>
      <w:r w:rsidRPr="0042496D">
        <w:rPr>
          <w:noProof/>
          <w:lang w:val="de-CH"/>
        </w:rPr>
        <w:t xml:space="preserve">Neue Strategie : </w:t>
      </w:r>
      <w:r w:rsidR="00755DA8" w:rsidRPr="0042496D">
        <w:rPr>
          <w:rFonts w:cs="Arial"/>
          <w:noProof/>
          <w:lang w:val="de-CH"/>
        </w:rPr>
        <w:t>«</w:t>
      </w:r>
      <w:r w:rsidRPr="0042496D">
        <w:rPr>
          <w:noProof/>
          <w:lang w:val="de-CH"/>
        </w:rPr>
        <w:t>Näher dran</w:t>
      </w:r>
      <w:r w:rsidR="00755DA8" w:rsidRPr="0042496D">
        <w:rPr>
          <w:rFonts w:cs="Arial"/>
          <w:noProof/>
          <w:lang w:val="de-CH"/>
        </w:rPr>
        <w:t>»</w:t>
      </w:r>
    </w:p>
    <w:p w14:paraId="7441175F" w14:textId="7B03F0EA" w:rsidR="00AD1664" w:rsidRDefault="00850FE6" w:rsidP="00284D57">
      <w:pPr>
        <w:pStyle w:val="CBCorpsdetexte"/>
        <w:rPr>
          <w:noProof/>
          <w:lang w:val="de-CH"/>
        </w:rPr>
      </w:pPr>
      <w:r>
        <w:rPr>
          <w:noProof/>
          <w:lang w:val="de-CH"/>
        </w:rPr>
        <w:t>Der Stiftungsrat verabsch</w:t>
      </w:r>
      <w:r w:rsidR="00111A14">
        <w:rPr>
          <w:noProof/>
          <w:lang w:val="de-CH"/>
        </w:rPr>
        <w:t>iedete in seiner letzten Jahres</w:t>
      </w:r>
      <w:r w:rsidR="005B127A">
        <w:rPr>
          <w:noProof/>
          <w:lang w:val="de-CH"/>
        </w:rPr>
        <w:t>s</w:t>
      </w:r>
      <w:r>
        <w:rPr>
          <w:noProof/>
          <w:lang w:val="de-CH"/>
        </w:rPr>
        <w:t xml:space="preserve">itzung im Dezember </w:t>
      </w:r>
      <w:r w:rsidR="006A3F12">
        <w:rPr>
          <w:noProof/>
          <w:lang w:val="de-CH"/>
        </w:rPr>
        <w:t xml:space="preserve">2016 </w:t>
      </w:r>
      <w:r>
        <w:rPr>
          <w:noProof/>
          <w:lang w:val="de-CH"/>
        </w:rPr>
        <w:t xml:space="preserve">die neue Strategie der Glückskette. Diese zielt darauf ab, eine </w:t>
      </w:r>
      <w:r w:rsidR="00111A14">
        <w:rPr>
          <w:noProof/>
          <w:lang w:val="de-CH"/>
        </w:rPr>
        <w:t xml:space="preserve">moderne und </w:t>
      </w:r>
      <w:r w:rsidR="006A3F12">
        <w:rPr>
          <w:noProof/>
          <w:lang w:val="de-CH"/>
        </w:rPr>
        <w:t xml:space="preserve">zukunftsgerichtete </w:t>
      </w:r>
      <w:r>
        <w:rPr>
          <w:noProof/>
          <w:lang w:val="de-CH"/>
        </w:rPr>
        <w:t xml:space="preserve">Antwort auf alle </w:t>
      </w:r>
      <w:r w:rsidR="00111A14">
        <w:rPr>
          <w:noProof/>
          <w:lang w:val="de-CH"/>
        </w:rPr>
        <w:t xml:space="preserve">grossen </w:t>
      </w:r>
      <w:r>
        <w:rPr>
          <w:noProof/>
          <w:lang w:val="de-CH"/>
        </w:rPr>
        <w:t>Herausforderungen</w:t>
      </w:r>
      <w:r w:rsidR="006A3F12">
        <w:rPr>
          <w:noProof/>
          <w:lang w:val="de-CH"/>
        </w:rPr>
        <w:t>,</w:t>
      </w:r>
      <w:r>
        <w:rPr>
          <w:noProof/>
          <w:lang w:val="de-CH"/>
        </w:rPr>
        <w:t xml:space="preserve"> </w:t>
      </w:r>
      <w:r w:rsidR="00111A14">
        <w:rPr>
          <w:noProof/>
          <w:lang w:val="de-CH"/>
        </w:rPr>
        <w:t xml:space="preserve">vor allem in den </w:t>
      </w:r>
      <w:r w:rsidR="00977A70">
        <w:rPr>
          <w:noProof/>
          <w:lang w:val="de-CH"/>
        </w:rPr>
        <w:t>B</w:t>
      </w:r>
      <w:r w:rsidR="00111A14">
        <w:rPr>
          <w:noProof/>
          <w:lang w:val="de-CH"/>
        </w:rPr>
        <w:t>er</w:t>
      </w:r>
      <w:r>
        <w:rPr>
          <w:noProof/>
          <w:lang w:val="de-CH"/>
        </w:rPr>
        <w:t>e</w:t>
      </w:r>
      <w:r w:rsidR="00111A14">
        <w:rPr>
          <w:noProof/>
          <w:lang w:val="de-CH"/>
        </w:rPr>
        <w:t>i</w:t>
      </w:r>
      <w:r>
        <w:rPr>
          <w:noProof/>
          <w:lang w:val="de-CH"/>
        </w:rPr>
        <w:t>ch</w:t>
      </w:r>
      <w:r w:rsidR="00111A14">
        <w:rPr>
          <w:noProof/>
          <w:lang w:val="de-CH"/>
        </w:rPr>
        <w:t>en</w:t>
      </w:r>
      <w:r>
        <w:rPr>
          <w:noProof/>
          <w:lang w:val="de-CH"/>
        </w:rPr>
        <w:t xml:space="preserve"> der humanitären Hilfe, dem Spendewesen, der Kommuni</w:t>
      </w:r>
      <w:r w:rsidR="00111A14">
        <w:rPr>
          <w:noProof/>
          <w:lang w:val="de-CH"/>
        </w:rPr>
        <w:t>kation und der Unternehmensführung</w:t>
      </w:r>
      <w:r w:rsidR="00D0230B">
        <w:rPr>
          <w:noProof/>
          <w:lang w:val="de-CH"/>
        </w:rPr>
        <w:t>, zu geben</w:t>
      </w:r>
      <w:r w:rsidR="00111A14">
        <w:rPr>
          <w:noProof/>
          <w:lang w:val="de-CH"/>
        </w:rPr>
        <w:t xml:space="preserve">. </w:t>
      </w:r>
      <w:r>
        <w:rPr>
          <w:noProof/>
          <w:lang w:val="de-CH"/>
        </w:rPr>
        <w:t xml:space="preserve">Unter dem Slogan </w:t>
      </w:r>
      <w:r w:rsidR="00755DA8">
        <w:rPr>
          <w:rFonts w:cs="Arial"/>
          <w:noProof/>
          <w:lang w:val="de-CH"/>
        </w:rPr>
        <w:t>«</w:t>
      </w:r>
      <w:r>
        <w:rPr>
          <w:noProof/>
          <w:lang w:val="de-CH"/>
        </w:rPr>
        <w:t>Näher dran</w:t>
      </w:r>
      <w:r w:rsidR="00755DA8">
        <w:rPr>
          <w:rFonts w:cs="Arial"/>
          <w:noProof/>
          <w:lang w:val="de-CH"/>
        </w:rPr>
        <w:t>»</w:t>
      </w:r>
      <w:r>
        <w:rPr>
          <w:noProof/>
          <w:lang w:val="de-CH"/>
        </w:rPr>
        <w:t xml:space="preserve"> will die Glückskette </w:t>
      </w:r>
      <w:r w:rsidR="00111A14">
        <w:rPr>
          <w:noProof/>
          <w:lang w:val="de-CH"/>
        </w:rPr>
        <w:t>d</w:t>
      </w:r>
      <w:r w:rsidR="00977A70">
        <w:rPr>
          <w:noProof/>
          <w:lang w:val="de-CH"/>
        </w:rPr>
        <w:t>e</w:t>
      </w:r>
      <w:r w:rsidR="00111A14">
        <w:rPr>
          <w:noProof/>
          <w:lang w:val="de-CH"/>
        </w:rPr>
        <w:t>n</w:t>
      </w:r>
      <w:r w:rsidR="00977A70">
        <w:rPr>
          <w:noProof/>
          <w:lang w:val="de-CH"/>
        </w:rPr>
        <w:t xml:space="preserve"> vom </w:t>
      </w:r>
      <w:r w:rsidR="001158D9">
        <w:rPr>
          <w:noProof/>
          <w:lang w:val="de-CH"/>
        </w:rPr>
        <w:t xml:space="preserve">humanitären </w:t>
      </w:r>
      <w:r w:rsidR="00422C15">
        <w:rPr>
          <w:noProof/>
          <w:lang w:val="de-CH"/>
        </w:rPr>
        <w:t>UNO-</w:t>
      </w:r>
      <w:r w:rsidR="00977A70">
        <w:rPr>
          <w:noProof/>
          <w:lang w:val="de-CH"/>
        </w:rPr>
        <w:t>Gipfel in Istanbul erk</w:t>
      </w:r>
      <w:r w:rsidR="00111A14">
        <w:rPr>
          <w:noProof/>
          <w:lang w:val="de-CH"/>
        </w:rPr>
        <w:t>lärten Ziel</w:t>
      </w:r>
      <w:r w:rsidR="00977A70">
        <w:rPr>
          <w:noProof/>
          <w:lang w:val="de-CH"/>
        </w:rPr>
        <w:t xml:space="preserve"> einer stärkeren Einbindung der </w:t>
      </w:r>
      <w:r w:rsidR="00111A14">
        <w:rPr>
          <w:noProof/>
          <w:lang w:val="de-CH"/>
        </w:rPr>
        <w:t xml:space="preserve">von Katastrophen </w:t>
      </w:r>
      <w:r w:rsidR="00977A70">
        <w:rPr>
          <w:noProof/>
          <w:lang w:val="de-CH"/>
        </w:rPr>
        <w:t>betroffenen Bevölkerungen sowie lokaler Organsiationen Rechnung t</w:t>
      </w:r>
      <w:r w:rsidR="005E786E">
        <w:rPr>
          <w:noProof/>
          <w:lang w:val="de-CH"/>
        </w:rPr>
        <w:t>ragen</w:t>
      </w:r>
      <w:r w:rsidR="00D0230B">
        <w:rPr>
          <w:noProof/>
          <w:lang w:val="de-CH"/>
        </w:rPr>
        <w:t>. Zudem will sie</w:t>
      </w:r>
      <w:r w:rsidR="005E786E">
        <w:rPr>
          <w:noProof/>
          <w:lang w:val="de-CH"/>
        </w:rPr>
        <w:t xml:space="preserve"> innovative Lösungen un</w:t>
      </w:r>
      <w:r w:rsidR="00977A70">
        <w:rPr>
          <w:noProof/>
          <w:lang w:val="de-CH"/>
        </w:rPr>
        <w:t>t</w:t>
      </w:r>
      <w:r w:rsidR="005E786E">
        <w:rPr>
          <w:noProof/>
          <w:lang w:val="de-CH"/>
        </w:rPr>
        <w:t>er</w:t>
      </w:r>
      <w:r w:rsidR="00977A70">
        <w:rPr>
          <w:noProof/>
          <w:lang w:val="de-CH"/>
        </w:rPr>
        <w:t>st</w:t>
      </w:r>
      <w:r w:rsidR="00111A14">
        <w:rPr>
          <w:noProof/>
          <w:lang w:val="de-CH"/>
        </w:rPr>
        <w:t xml:space="preserve">ützen, welche den Bedürfnissen </w:t>
      </w:r>
      <w:r w:rsidR="005E786E">
        <w:rPr>
          <w:noProof/>
          <w:lang w:val="de-CH"/>
        </w:rPr>
        <w:t>der Katastrophenopfer noch besser</w:t>
      </w:r>
      <w:r w:rsidR="00977A70">
        <w:rPr>
          <w:noProof/>
          <w:lang w:val="de-CH"/>
        </w:rPr>
        <w:t xml:space="preserve"> </w:t>
      </w:r>
      <w:r w:rsidR="00422C15">
        <w:rPr>
          <w:noProof/>
          <w:lang w:val="de-CH"/>
        </w:rPr>
        <w:t>Rechnung tragen.</w:t>
      </w:r>
      <w:r w:rsidR="00977A70">
        <w:rPr>
          <w:noProof/>
          <w:lang w:val="de-CH"/>
        </w:rPr>
        <w:t xml:space="preserve"> </w:t>
      </w:r>
      <w:r w:rsidR="005E786E">
        <w:rPr>
          <w:noProof/>
          <w:lang w:val="de-CH"/>
        </w:rPr>
        <w:lastRenderedPageBreak/>
        <w:t>Eine</w:t>
      </w:r>
      <w:r w:rsidR="00422C15">
        <w:rPr>
          <w:noProof/>
          <w:lang w:val="de-CH"/>
        </w:rPr>
        <w:t xml:space="preserve"> von der Glückskette initierte</w:t>
      </w:r>
      <w:r w:rsidR="005E786E">
        <w:rPr>
          <w:noProof/>
          <w:lang w:val="de-CH"/>
        </w:rPr>
        <w:t xml:space="preserve"> Innovationsplat</w:t>
      </w:r>
      <w:r w:rsidR="00422C15">
        <w:rPr>
          <w:noProof/>
          <w:lang w:val="de-CH"/>
        </w:rPr>
        <w:t>t</w:t>
      </w:r>
      <w:r w:rsidR="005E786E">
        <w:rPr>
          <w:noProof/>
          <w:lang w:val="de-CH"/>
        </w:rPr>
        <w:t xml:space="preserve">form soll dabei </w:t>
      </w:r>
      <w:r w:rsidR="00422C15">
        <w:rPr>
          <w:noProof/>
          <w:lang w:val="de-CH"/>
        </w:rPr>
        <w:t>den</w:t>
      </w:r>
      <w:r w:rsidR="005E786E">
        <w:rPr>
          <w:noProof/>
          <w:lang w:val="de-CH"/>
        </w:rPr>
        <w:t xml:space="preserve"> Partnerhi</w:t>
      </w:r>
      <w:r w:rsidR="00422C15">
        <w:rPr>
          <w:noProof/>
          <w:lang w:val="de-CH"/>
        </w:rPr>
        <w:t>l</w:t>
      </w:r>
      <w:r w:rsidR="005E786E">
        <w:rPr>
          <w:noProof/>
          <w:lang w:val="de-CH"/>
        </w:rPr>
        <w:t>fswerke</w:t>
      </w:r>
      <w:r w:rsidR="00422C15">
        <w:rPr>
          <w:noProof/>
          <w:lang w:val="de-CH"/>
        </w:rPr>
        <w:t>n die Möglichkeit bieten, gemeinsam</w:t>
      </w:r>
      <w:r w:rsidR="005E786E">
        <w:rPr>
          <w:noProof/>
          <w:lang w:val="de-CH"/>
        </w:rPr>
        <w:t xml:space="preserve"> </w:t>
      </w:r>
      <w:r w:rsidR="00AD1664">
        <w:rPr>
          <w:noProof/>
          <w:lang w:val="de-CH"/>
        </w:rPr>
        <w:t>innovative Lösungen zu suchen und auszuprobieren</w:t>
      </w:r>
      <w:r w:rsidR="005E786E">
        <w:rPr>
          <w:noProof/>
          <w:lang w:val="de-CH"/>
        </w:rPr>
        <w:t xml:space="preserve">. </w:t>
      </w:r>
    </w:p>
    <w:p w14:paraId="002A8057" w14:textId="77777777" w:rsidR="00AD1664" w:rsidRDefault="00977A70" w:rsidP="00284D57">
      <w:pPr>
        <w:pStyle w:val="CBCorpsdetexte"/>
        <w:rPr>
          <w:noProof/>
          <w:lang w:val="de-CH"/>
        </w:rPr>
      </w:pPr>
      <w:r>
        <w:rPr>
          <w:noProof/>
          <w:lang w:val="de-CH"/>
        </w:rPr>
        <w:t>Die Spender</w:t>
      </w:r>
      <w:r w:rsidR="00D0230B">
        <w:rPr>
          <w:noProof/>
          <w:lang w:val="de-CH"/>
        </w:rPr>
        <w:t>innen</w:t>
      </w:r>
      <w:r>
        <w:rPr>
          <w:noProof/>
          <w:lang w:val="de-CH"/>
        </w:rPr>
        <w:t xml:space="preserve"> und Spender sollen in Zukunft noch besser informiert und die Spendenabwicklung stark vereinfacht werden. </w:t>
      </w:r>
      <w:r w:rsidR="0043719F">
        <w:rPr>
          <w:noProof/>
          <w:lang w:val="de-CH"/>
        </w:rPr>
        <w:t xml:space="preserve">Hierzu wurde </w:t>
      </w:r>
      <w:r w:rsidR="00D37F5B">
        <w:rPr>
          <w:noProof/>
          <w:lang w:val="de-CH"/>
        </w:rPr>
        <w:t xml:space="preserve">Mitte Mai 2017 die </w:t>
      </w:r>
      <w:r w:rsidR="003232D7">
        <w:rPr>
          <w:noProof/>
          <w:lang w:val="de-CH"/>
        </w:rPr>
        <w:t xml:space="preserve">neu konzipierte </w:t>
      </w:r>
      <w:r w:rsidR="00D37F5B">
        <w:rPr>
          <w:noProof/>
          <w:lang w:val="de-CH"/>
        </w:rPr>
        <w:t xml:space="preserve">Webseite </w:t>
      </w:r>
      <w:r w:rsidR="003232D7">
        <w:rPr>
          <w:noProof/>
          <w:lang w:val="de-CH"/>
        </w:rPr>
        <w:t>aufgeschaltet</w:t>
      </w:r>
      <w:r w:rsidR="005E786E">
        <w:rPr>
          <w:noProof/>
          <w:lang w:val="de-CH"/>
        </w:rPr>
        <w:t xml:space="preserve">. </w:t>
      </w:r>
    </w:p>
    <w:p w14:paraId="798A4193" w14:textId="77777777" w:rsidR="00850FE6" w:rsidRDefault="00977A70" w:rsidP="00284D57">
      <w:pPr>
        <w:pStyle w:val="CBCorpsdetexte"/>
        <w:rPr>
          <w:noProof/>
          <w:lang w:val="de-CH"/>
        </w:rPr>
      </w:pPr>
      <w:r>
        <w:rPr>
          <w:noProof/>
          <w:lang w:val="de-CH"/>
        </w:rPr>
        <w:t>Der Sensibili</w:t>
      </w:r>
      <w:r w:rsidR="00111A14">
        <w:rPr>
          <w:noProof/>
          <w:lang w:val="de-CH"/>
        </w:rPr>
        <w:t xml:space="preserve">sierung der Jugend </w:t>
      </w:r>
      <w:r w:rsidR="001158D9">
        <w:rPr>
          <w:noProof/>
          <w:lang w:val="de-CH"/>
        </w:rPr>
        <w:t>will sich die Stiftung</w:t>
      </w:r>
      <w:r w:rsidR="00AD1664">
        <w:rPr>
          <w:noProof/>
          <w:lang w:val="de-CH"/>
        </w:rPr>
        <w:t xml:space="preserve"> noch stärker widmen</w:t>
      </w:r>
      <w:r w:rsidR="005E786E">
        <w:rPr>
          <w:noProof/>
          <w:lang w:val="de-CH"/>
        </w:rPr>
        <w:t xml:space="preserve">, gerade auch an Sammeltagen und </w:t>
      </w:r>
      <w:r w:rsidR="007126DB">
        <w:rPr>
          <w:noProof/>
          <w:lang w:val="de-CH"/>
        </w:rPr>
        <w:t xml:space="preserve">dies </w:t>
      </w:r>
      <w:r w:rsidR="005E786E">
        <w:rPr>
          <w:noProof/>
          <w:lang w:val="de-CH"/>
        </w:rPr>
        <w:t xml:space="preserve">dank </w:t>
      </w:r>
      <w:r w:rsidR="007126DB">
        <w:rPr>
          <w:noProof/>
          <w:lang w:val="de-CH"/>
        </w:rPr>
        <w:t>dem Einsatz</w:t>
      </w:r>
      <w:r w:rsidR="005E786E">
        <w:rPr>
          <w:noProof/>
          <w:lang w:val="de-CH"/>
        </w:rPr>
        <w:t xml:space="preserve"> </w:t>
      </w:r>
      <w:r w:rsidR="007126DB">
        <w:rPr>
          <w:noProof/>
          <w:lang w:val="de-CH"/>
        </w:rPr>
        <w:t>spezifischer Kommunikationskanäle sowie der Sozial</w:t>
      </w:r>
      <w:r w:rsidR="00D37F5B">
        <w:rPr>
          <w:noProof/>
          <w:lang w:val="de-CH"/>
        </w:rPr>
        <w:t>en M</w:t>
      </w:r>
      <w:r w:rsidR="007126DB">
        <w:rPr>
          <w:noProof/>
          <w:lang w:val="de-CH"/>
        </w:rPr>
        <w:t>edien.</w:t>
      </w:r>
      <w:r w:rsidR="005E786E">
        <w:rPr>
          <w:noProof/>
          <w:lang w:val="de-CH"/>
        </w:rPr>
        <w:t xml:space="preserve"> </w:t>
      </w:r>
      <w:r>
        <w:rPr>
          <w:noProof/>
          <w:lang w:val="de-CH"/>
        </w:rPr>
        <w:t>Die Glückskette als humanitärer Arm der SRG ist sich bewusst, dass sie einerseits auf</w:t>
      </w:r>
      <w:r w:rsidR="007126DB">
        <w:rPr>
          <w:noProof/>
          <w:lang w:val="de-CH"/>
        </w:rPr>
        <w:t xml:space="preserve"> Bewährtes setzen kann, etwa die</w:t>
      </w:r>
      <w:r>
        <w:rPr>
          <w:noProof/>
          <w:lang w:val="de-CH"/>
        </w:rPr>
        <w:t xml:space="preserve"> legendären </w:t>
      </w:r>
      <w:r w:rsidR="00111A14">
        <w:rPr>
          <w:noProof/>
          <w:lang w:val="de-CH"/>
        </w:rPr>
        <w:t xml:space="preserve">gemeinsam </w:t>
      </w:r>
      <w:r w:rsidR="00AD1664">
        <w:rPr>
          <w:noProof/>
          <w:lang w:val="de-CH"/>
        </w:rPr>
        <w:t xml:space="preserve">mit der SRG </w:t>
      </w:r>
      <w:r w:rsidR="00111A14">
        <w:rPr>
          <w:noProof/>
          <w:lang w:val="de-CH"/>
        </w:rPr>
        <w:t xml:space="preserve">durchgeführten </w:t>
      </w:r>
      <w:r w:rsidR="00422C15">
        <w:rPr>
          <w:noProof/>
          <w:lang w:val="de-CH"/>
        </w:rPr>
        <w:t xml:space="preserve">und von anderen Medien ebenfalls unterstützten </w:t>
      </w:r>
      <w:r w:rsidR="007126DB">
        <w:rPr>
          <w:noProof/>
          <w:lang w:val="de-CH"/>
        </w:rPr>
        <w:t>Sammeltage</w:t>
      </w:r>
      <w:r w:rsidR="00422C15">
        <w:rPr>
          <w:noProof/>
          <w:lang w:val="de-CH"/>
        </w:rPr>
        <w:t>n</w:t>
      </w:r>
      <w:r>
        <w:rPr>
          <w:noProof/>
          <w:lang w:val="de-CH"/>
        </w:rPr>
        <w:t>, aber</w:t>
      </w:r>
      <w:r w:rsidR="001158D9">
        <w:rPr>
          <w:noProof/>
          <w:lang w:val="de-CH"/>
        </w:rPr>
        <w:t xml:space="preserve"> sich</w:t>
      </w:r>
      <w:r>
        <w:rPr>
          <w:noProof/>
          <w:lang w:val="de-CH"/>
        </w:rPr>
        <w:t xml:space="preserve"> zugleich </w:t>
      </w:r>
      <w:r w:rsidR="00AD1664">
        <w:rPr>
          <w:noProof/>
          <w:lang w:val="de-CH"/>
        </w:rPr>
        <w:t>–</w:t>
      </w:r>
      <w:r w:rsidR="007126DB">
        <w:rPr>
          <w:noProof/>
          <w:lang w:val="de-CH"/>
        </w:rPr>
        <w:t xml:space="preserve"> </w:t>
      </w:r>
      <w:r>
        <w:rPr>
          <w:noProof/>
          <w:lang w:val="de-CH"/>
        </w:rPr>
        <w:t>im</w:t>
      </w:r>
      <w:r w:rsidR="00111A14">
        <w:rPr>
          <w:noProof/>
          <w:lang w:val="de-CH"/>
        </w:rPr>
        <w:t xml:space="preserve"> Gleichschritt mit der SRG</w:t>
      </w:r>
      <w:r w:rsidR="00D37F5B">
        <w:rPr>
          <w:noProof/>
          <w:lang w:val="de-CH"/>
        </w:rPr>
        <w:t xml:space="preserve"> </w:t>
      </w:r>
      <w:r w:rsidR="00AD1664">
        <w:rPr>
          <w:noProof/>
          <w:lang w:val="de-CH"/>
        </w:rPr>
        <w:t>–</w:t>
      </w:r>
      <w:r w:rsidR="007126DB">
        <w:rPr>
          <w:noProof/>
          <w:lang w:val="de-CH"/>
        </w:rPr>
        <w:t xml:space="preserve"> </w:t>
      </w:r>
      <w:r w:rsidR="00111A14">
        <w:rPr>
          <w:noProof/>
          <w:lang w:val="de-CH"/>
        </w:rPr>
        <w:t xml:space="preserve">auch </w:t>
      </w:r>
      <w:r>
        <w:rPr>
          <w:noProof/>
          <w:lang w:val="de-CH"/>
        </w:rPr>
        <w:t>in den digitalen Medien verank</w:t>
      </w:r>
      <w:r w:rsidR="00111A14">
        <w:rPr>
          <w:noProof/>
          <w:lang w:val="de-CH"/>
        </w:rPr>
        <w:t>ern muss</w:t>
      </w:r>
      <w:r>
        <w:rPr>
          <w:noProof/>
          <w:lang w:val="de-CH"/>
        </w:rPr>
        <w:t xml:space="preserve">.    </w:t>
      </w:r>
    </w:p>
    <w:p w14:paraId="4802988B" w14:textId="77777777" w:rsidR="001525CE" w:rsidRDefault="001525CE" w:rsidP="00284D57">
      <w:pPr>
        <w:pStyle w:val="CBCorpsdetexte"/>
        <w:rPr>
          <w:noProof/>
          <w:lang w:val="de-CH"/>
        </w:rPr>
      </w:pPr>
      <w:r>
        <w:rPr>
          <w:noProof/>
          <w:lang w:val="de-CH"/>
        </w:rPr>
        <w:t>Die online-Version unseres Jahresberichts und der Jahresrechnung 2016 finden Sie hier:</w:t>
      </w:r>
    </w:p>
    <w:p w14:paraId="26A2E331" w14:textId="77777777" w:rsidR="001525CE" w:rsidRPr="008335DB" w:rsidRDefault="001525CE" w:rsidP="00284D57">
      <w:pPr>
        <w:pStyle w:val="CBCorpsdetexte"/>
        <w:rPr>
          <w:noProof/>
          <w:lang w:val="de-CH"/>
        </w:rPr>
      </w:pPr>
      <w:r>
        <w:rPr>
          <w:noProof/>
          <w:lang w:val="de-CH"/>
        </w:rPr>
        <w:t>jb.glueckskette.ch</w:t>
      </w:r>
    </w:p>
    <w:p w14:paraId="51F28858" w14:textId="77777777" w:rsidR="00425A99" w:rsidRPr="008335DB" w:rsidRDefault="00640F88" w:rsidP="00284D57">
      <w:pPr>
        <w:pStyle w:val="CBCorpsdetexte"/>
        <w:rPr>
          <w:noProof/>
          <w:lang w:val="de-CH"/>
        </w:rPr>
      </w:pPr>
      <w:r w:rsidRPr="008335DB">
        <w:rPr>
          <w:noProof/>
          <w:lang w:val="de-CH"/>
        </w:rPr>
        <w:t>Kontakt</w:t>
      </w:r>
      <w:r w:rsidR="008335DB">
        <w:rPr>
          <w:noProof/>
          <w:lang w:val="de-CH"/>
        </w:rPr>
        <w:t xml:space="preserve">: </w:t>
      </w:r>
      <w:r w:rsidR="00284D57" w:rsidRPr="008335DB">
        <w:rPr>
          <w:noProof/>
          <w:lang w:val="de-CH"/>
        </w:rPr>
        <w:t xml:space="preserve">Daniela Toupane, Kommunikationsbeauftragte der Glückskette, 079 711 61 14; 058 </w:t>
      </w:r>
      <w:r w:rsidR="006A3F12" w:rsidRPr="008335DB">
        <w:rPr>
          <w:noProof/>
          <w:lang w:val="de-CH"/>
        </w:rPr>
        <w:t>4</w:t>
      </w:r>
      <w:r w:rsidR="006A3F12">
        <w:rPr>
          <w:noProof/>
          <w:lang w:val="de-CH"/>
        </w:rPr>
        <w:t>58</w:t>
      </w:r>
      <w:r w:rsidR="006A3F12" w:rsidRPr="008335DB">
        <w:rPr>
          <w:noProof/>
          <w:lang w:val="de-CH"/>
        </w:rPr>
        <w:t xml:space="preserve"> 1</w:t>
      </w:r>
      <w:r w:rsidR="006A3F12">
        <w:rPr>
          <w:noProof/>
          <w:lang w:val="de-CH"/>
        </w:rPr>
        <w:t>2</w:t>
      </w:r>
      <w:r w:rsidR="006A3F12" w:rsidRPr="008335DB">
        <w:rPr>
          <w:noProof/>
          <w:lang w:val="de-CH"/>
        </w:rPr>
        <w:t xml:space="preserve"> </w:t>
      </w:r>
      <w:r w:rsidR="00284D57" w:rsidRPr="008335DB">
        <w:rPr>
          <w:noProof/>
          <w:lang w:val="de-CH"/>
        </w:rPr>
        <w:t>38</w:t>
      </w:r>
    </w:p>
    <w:p w14:paraId="606584FD" w14:textId="77777777" w:rsidR="00284D57" w:rsidRPr="008335DB" w:rsidRDefault="00284D57" w:rsidP="00284D57">
      <w:pPr>
        <w:pStyle w:val="CBCitation"/>
        <w:spacing w:before="0" w:after="0"/>
        <w:rPr>
          <w:noProof/>
          <w:lang w:val="de-CH"/>
        </w:rPr>
      </w:pPr>
      <w:r w:rsidRPr="008335DB">
        <w:rPr>
          <w:noProof/>
          <w:lang w:val="de-CH"/>
        </w:rPr>
        <w:t>«Glückskette – Die solidarische Schweiz» ist der Ausdruck der Solidarität der Schweizer Bevölkerung mit den Opfern von Katastrophen und Konflikten. Sie ist eine unabhängige, von der SRG geschaffene Stiftung. Die Glückskette ist selbst nicht operationell tätig, sondern kofinanziert mit den ihr von der Bevölkerung, Firmen, Kantone und Gemeinden anvertrauten Spenden Projekte ihrer 25 Schweizer Partnerhilfswerke. Diese kommen den Opfern vor Ort zu Hilfe. Die Stiftung gewährleistet eine effiziente und zielgerichtete Verwendung der gespendeten Gelder, indem sie die Projekte einer vertieften Anlayse und wiederholten Evaluationen vor Ort durch Experten unterzieht und die Einhaltung der internationalen Normen für Soforthilfe, Rehabilitation und Wiederaufbau garantiert. In der Schweiz hilft die Glückskette in Zusammenarbeit mit spezialisierten Sozialdiensten mit jährlich rund einer Million Franken Menschen in Not. Nach Unwettern unterstützt sie Privatpersonen, Gemeinden oder KMU, die grosse Schäden erlitten. Seit 1946 hat die Glückskette mehr als 1,</w:t>
      </w:r>
      <w:r w:rsidR="006A3F12">
        <w:rPr>
          <w:noProof/>
          <w:lang w:val="de-CH"/>
        </w:rPr>
        <w:t>7</w:t>
      </w:r>
      <w:r w:rsidR="006A3F12" w:rsidRPr="008335DB">
        <w:rPr>
          <w:noProof/>
          <w:lang w:val="de-CH"/>
        </w:rPr>
        <w:t xml:space="preserve"> </w:t>
      </w:r>
      <w:r w:rsidRPr="008335DB">
        <w:rPr>
          <w:noProof/>
          <w:lang w:val="de-CH"/>
        </w:rPr>
        <w:t>Milliarden Franken an Spendengeldern gesammelt.</w:t>
      </w:r>
    </w:p>
    <w:p w14:paraId="31ABC2C4" w14:textId="77777777" w:rsidR="008250FF" w:rsidRPr="008335DB" w:rsidRDefault="00284D57" w:rsidP="00284D57">
      <w:pPr>
        <w:pStyle w:val="CBCitation"/>
        <w:spacing w:before="0"/>
        <w:rPr>
          <w:lang w:val="de-CH"/>
        </w:rPr>
      </w:pPr>
      <w:r w:rsidRPr="008335DB">
        <w:rPr>
          <w:noProof/>
          <w:lang w:val="de-CH"/>
        </w:rPr>
        <w:t xml:space="preserve">Mehr unter </w:t>
      </w:r>
      <w:hyperlink r:id="rId7" w:history="1">
        <w:r w:rsidRPr="008335DB">
          <w:rPr>
            <w:rStyle w:val="Link"/>
            <w:noProof/>
            <w:lang w:val="de-CH"/>
          </w:rPr>
          <w:t>www.glueckskette.ch</w:t>
        </w:r>
      </w:hyperlink>
    </w:p>
    <w:sectPr w:rsidR="008250FF" w:rsidRPr="008335DB" w:rsidSect="008250FF">
      <w:headerReference w:type="default" r:id="rId8"/>
      <w:footerReference w:type="default" r:id="rId9"/>
      <w:headerReference w:type="first" r:id="rId10"/>
      <w:footerReference w:type="first" r:id="rId11"/>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6C8DF" w14:textId="77777777" w:rsidR="00167EB6" w:rsidRDefault="00167EB6" w:rsidP="008250FF">
      <w:r>
        <w:separator/>
      </w:r>
    </w:p>
  </w:endnote>
  <w:endnote w:type="continuationSeparator" w:id="0">
    <w:p w14:paraId="43B9222E" w14:textId="77777777" w:rsidR="00167EB6" w:rsidRDefault="00167EB6"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BBD7" w14:textId="77777777" w:rsidR="005E786E" w:rsidRPr="003A08DC" w:rsidRDefault="005E786E"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1B13E8">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64660FA1" w14:textId="77777777" w:rsidR="005E786E" w:rsidRPr="003A08DC" w:rsidRDefault="005E786E"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48CC50ED" wp14:editId="6149682A">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3C6B5" w14:textId="77777777" w:rsidR="005E786E" w:rsidRPr="003A08DC" w:rsidRDefault="005E786E">
    <w:pPr>
      <w:pStyle w:val="Fuzeile"/>
      <w:rPr>
        <w:rFonts w:ascii="Arial" w:hAnsi="Arial" w:cs="Arial"/>
        <w:sz w:val="20"/>
        <w:szCs w:val="20"/>
        <w:lang w:val="de-DE"/>
      </w:rPr>
    </w:pPr>
    <w:r>
      <w:rPr>
        <w:noProof/>
        <w:lang w:val="de-DE" w:eastAsia="de-DE"/>
      </w:rPr>
      <w:drawing>
        <wp:anchor distT="0" distB="0" distL="114300" distR="114300" simplePos="0" relativeHeight="251658752" behindDoc="1" locked="0" layoutInCell="1" allowOverlap="1" wp14:anchorId="795BC1AC" wp14:editId="5021D84C">
          <wp:simplePos x="0" y="0"/>
          <wp:positionH relativeFrom="page">
            <wp:posOffset>0</wp:posOffset>
          </wp:positionH>
          <wp:positionV relativeFrom="page">
            <wp:posOffset>9901555</wp:posOffset>
          </wp:positionV>
          <wp:extent cx="7559040" cy="792480"/>
          <wp:effectExtent l="25400" t="0" r="10160" b="0"/>
          <wp:wrapNone/>
          <wp:docPr id="1" name="Image 5" descr="Entete_adresses_B_adresses_pag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DE"/>
                  <pic:cNvPicPr>
                    <a:picLocks noChangeAspect="1" noChangeArrowheads="1"/>
                  </pic:cNvPicPr>
                </pic:nvPicPr>
                <pic:blipFill>
                  <a:blip r:embed="rId1"/>
                  <a:srcRect/>
                  <a:stretch>
                    <a:fillRect/>
                  </a:stretch>
                </pic:blipFill>
                <pic:spPr bwMode="auto">
                  <a:xfrm>
                    <a:off x="0" y="0"/>
                    <a:ext cx="7559040" cy="7924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C252B" w14:textId="77777777" w:rsidR="00167EB6" w:rsidRDefault="00167EB6" w:rsidP="008250FF">
      <w:r>
        <w:separator/>
      </w:r>
    </w:p>
  </w:footnote>
  <w:footnote w:type="continuationSeparator" w:id="0">
    <w:p w14:paraId="455B5767" w14:textId="77777777" w:rsidR="00167EB6" w:rsidRDefault="00167EB6" w:rsidP="00825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9DBDC" w14:textId="77777777" w:rsidR="005E786E" w:rsidRPr="003A08DC" w:rsidRDefault="005E786E">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50773" w14:textId="77777777" w:rsidR="005E786E" w:rsidRPr="0042496D" w:rsidRDefault="005E786E" w:rsidP="008250FF">
    <w:pPr>
      <w:pStyle w:val="CBEn-tte"/>
      <w:rPr>
        <w:lang w:val="en-US"/>
      </w:rPr>
    </w:pPr>
    <w:r w:rsidRPr="0042496D">
      <w:rPr>
        <w:lang w:val="en-US"/>
      </w:rPr>
      <w:t>Medienmitteilung</w:t>
    </w:r>
  </w:p>
  <w:p w14:paraId="22CBB812" w14:textId="6861D523" w:rsidR="005E786E" w:rsidRPr="003A08DC" w:rsidRDefault="005E786E" w:rsidP="008250FF">
    <w:pPr>
      <w:pStyle w:val="CBEn-tte"/>
      <w:rPr>
        <w:lang w:val="de-DE"/>
      </w:rPr>
    </w:pPr>
    <w:r w:rsidRPr="0042496D">
      <w:rPr>
        <w:lang w:val="en-US"/>
      </w:rPr>
      <w:t xml:space="preserve">Genf, Zürich, Lugano, den </w:t>
    </w:r>
    <w:r w:rsidR="001B13E8">
      <w:rPr>
        <w:lang w:val="en-US"/>
      </w:rPr>
      <w:t>01</w:t>
    </w:r>
    <w:r w:rsidRPr="0042496D">
      <w:rPr>
        <w:lang w:val="en-US"/>
      </w:rPr>
      <w:t>.0</w:t>
    </w:r>
    <w:r w:rsidR="001B13E8">
      <w:rPr>
        <w:lang w:val="en-US"/>
      </w:rPr>
      <w:t>6</w:t>
    </w:r>
    <w:r w:rsidRPr="0042496D">
      <w:rPr>
        <w:lang w:val="en-US"/>
      </w:rPr>
      <w:t>.201</w:t>
    </w:r>
    <w:r>
      <w:rPr>
        <w:lang w:val="de-DE" w:eastAsia="de-DE"/>
      </w:rPr>
      <w:drawing>
        <wp:anchor distT="0" distB="0" distL="114300" distR="114300" simplePos="0" relativeHeight="251657728" behindDoc="1" locked="0" layoutInCell="1" allowOverlap="1" wp14:anchorId="582E0BD1" wp14:editId="798834BA">
          <wp:simplePos x="0" y="0"/>
          <wp:positionH relativeFrom="page">
            <wp:posOffset>0</wp:posOffset>
          </wp:positionH>
          <wp:positionV relativeFrom="page">
            <wp:posOffset>0</wp:posOffset>
          </wp:positionV>
          <wp:extent cx="2336800" cy="2336800"/>
          <wp:effectExtent l="25400" t="0" r="0" b="0"/>
          <wp:wrapNone/>
          <wp:docPr id="2"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Pr="0042496D">
      <w:rPr>
        <w:lang w:val="en-US"/>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C5"/>
    <w:rsid w:val="00053FC6"/>
    <w:rsid w:val="000A1226"/>
    <w:rsid w:val="000A4CC5"/>
    <w:rsid w:val="000B66CC"/>
    <w:rsid w:val="00111A14"/>
    <w:rsid w:val="001158D9"/>
    <w:rsid w:val="00132614"/>
    <w:rsid w:val="001525CE"/>
    <w:rsid w:val="00167EB6"/>
    <w:rsid w:val="001B13E8"/>
    <w:rsid w:val="001C73AC"/>
    <w:rsid w:val="00284D57"/>
    <w:rsid w:val="003232D7"/>
    <w:rsid w:val="0038668C"/>
    <w:rsid w:val="00422C15"/>
    <w:rsid w:val="0042496D"/>
    <w:rsid w:val="00425A99"/>
    <w:rsid w:val="00430FB9"/>
    <w:rsid w:val="0043719F"/>
    <w:rsid w:val="005B127A"/>
    <w:rsid w:val="005C20D8"/>
    <w:rsid w:val="005E786E"/>
    <w:rsid w:val="00603506"/>
    <w:rsid w:val="00637649"/>
    <w:rsid w:val="00640F88"/>
    <w:rsid w:val="0067396E"/>
    <w:rsid w:val="006A3F12"/>
    <w:rsid w:val="006B07D4"/>
    <w:rsid w:val="00707835"/>
    <w:rsid w:val="007126DB"/>
    <w:rsid w:val="00755DA8"/>
    <w:rsid w:val="007B26B4"/>
    <w:rsid w:val="007C1E97"/>
    <w:rsid w:val="008250FF"/>
    <w:rsid w:val="008335DB"/>
    <w:rsid w:val="00842F1E"/>
    <w:rsid w:val="00850FE6"/>
    <w:rsid w:val="00875D93"/>
    <w:rsid w:val="008F7F19"/>
    <w:rsid w:val="00934758"/>
    <w:rsid w:val="009421F9"/>
    <w:rsid w:val="00977A70"/>
    <w:rsid w:val="00A86439"/>
    <w:rsid w:val="00AD1664"/>
    <w:rsid w:val="00B93581"/>
    <w:rsid w:val="00BE1067"/>
    <w:rsid w:val="00BF06F5"/>
    <w:rsid w:val="00C209F4"/>
    <w:rsid w:val="00D0230B"/>
    <w:rsid w:val="00D24A20"/>
    <w:rsid w:val="00D37F5B"/>
    <w:rsid w:val="00E200FE"/>
    <w:rsid w:val="00E54854"/>
    <w:rsid w:val="00F27E99"/>
    <w:rsid w:val="00F3011B"/>
    <w:rsid w:val="00F96D4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D4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ＭＳ ゴシック"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Kommentarzeichen">
    <w:name w:val="annotation reference"/>
    <w:basedOn w:val="Absatz-Standardschriftart"/>
    <w:uiPriority w:val="99"/>
    <w:semiHidden/>
    <w:unhideWhenUsed/>
    <w:rsid w:val="009421F9"/>
    <w:rPr>
      <w:sz w:val="18"/>
      <w:szCs w:val="18"/>
    </w:rPr>
  </w:style>
  <w:style w:type="paragraph" w:styleId="Kommentartext">
    <w:name w:val="annotation text"/>
    <w:basedOn w:val="Standard"/>
    <w:link w:val="KommentartextZchn"/>
    <w:uiPriority w:val="99"/>
    <w:semiHidden/>
    <w:unhideWhenUsed/>
    <w:rsid w:val="009421F9"/>
  </w:style>
  <w:style w:type="character" w:customStyle="1" w:styleId="KommentartextZchn">
    <w:name w:val="Kommentartext Zchn"/>
    <w:basedOn w:val="Absatz-Standardschriftart"/>
    <w:link w:val="Kommentartext"/>
    <w:uiPriority w:val="99"/>
    <w:semiHidden/>
    <w:rsid w:val="009421F9"/>
    <w:rPr>
      <w:sz w:val="24"/>
      <w:szCs w:val="24"/>
      <w:lang w:val="en-US"/>
    </w:rPr>
  </w:style>
  <w:style w:type="paragraph" w:styleId="Kommentarthema">
    <w:name w:val="annotation subject"/>
    <w:basedOn w:val="Kommentartext"/>
    <w:next w:val="Kommentartext"/>
    <w:link w:val="KommentarthemaZchn"/>
    <w:uiPriority w:val="99"/>
    <w:semiHidden/>
    <w:unhideWhenUsed/>
    <w:rsid w:val="009421F9"/>
    <w:rPr>
      <w:b/>
      <w:bCs/>
      <w:sz w:val="20"/>
      <w:szCs w:val="20"/>
    </w:rPr>
  </w:style>
  <w:style w:type="character" w:customStyle="1" w:styleId="KommentarthemaZchn">
    <w:name w:val="Kommentarthema Zchn"/>
    <w:basedOn w:val="KommentartextZchn"/>
    <w:link w:val="Kommentarthema"/>
    <w:uiPriority w:val="99"/>
    <w:semiHidden/>
    <w:rsid w:val="009421F9"/>
    <w:rPr>
      <w:b/>
      <w:bCs/>
      <w:sz w:val="24"/>
      <w:szCs w:val="24"/>
      <w:lang w:val="en-US"/>
    </w:rPr>
  </w:style>
  <w:style w:type="paragraph" w:styleId="berarbeitung">
    <w:name w:val="Revision"/>
    <w:hidden/>
    <w:uiPriority w:val="99"/>
    <w:semiHidden/>
    <w:rsid w:val="003232D7"/>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ueckskette.ch"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ony:Library:Application%20Support:Microsoft:Office:Mode&#768;les%20utilisateur:Mes%20mode&#768;les:DE:CB_Mode&#768;le_CP_D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HD:Users:tony:Library:Application Support:Microsoft:Office:Modèles utilisateur:Mes modèles:DE:CB_Modèle_CP_DE.dotx</Template>
  <TotalTime>0</TotalTime>
  <Pages>2</Pages>
  <Words>771</Words>
  <Characters>4863</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5623</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Burgener</dc:creator>
  <cp:keywords/>
  <dc:description/>
  <cp:lastModifiedBy>Daniela Toupane</cp:lastModifiedBy>
  <cp:revision>4</cp:revision>
  <cp:lastPrinted>2017-05-23T08:10:00Z</cp:lastPrinted>
  <dcterms:created xsi:type="dcterms:W3CDTF">2017-05-23T13:33:00Z</dcterms:created>
  <dcterms:modified xsi:type="dcterms:W3CDTF">2017-05-31T14:12:00Z</dcterms:modified>
</cp:coreProperties>
</file>