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AD89" w14:textId="217DABD9" w:rsidR="00284D57" w:rsidRPr="00A9046A" w:rsidRDefault="00A26171" w:rsidP="00F07AB2">
      <w:pPr>
        <w:pStyle w:val="CBTitre"/>
        <w:spacing w:before="240"/>
        <w:rPr>
          <w:lang w:val="de-CH"/>
        </w:rPr>
      </w:pPr>
      <w:r>
        <w:rPr>
          <w:lang w:val="de-CH"/>
        </w:rPr>
        <w:t xml:space="preserve">KINDER IN NOT: </w:t>
      </w:r>
      <w:r w:rsidR="000B4180">
        <w:rPr>
          <w:lang w:val="de-CH"/>
        </w:rPr>
        <w:t xml:space="preserve">SPENDENSUMME </w:t>
      </w:r>
      <w:r>
        <w:rPr>
          <w:lang w:val="de-CH"/>
        </w:rPr>
        <w:t>Einen Monat nach nationale</w:t>
      </w:r>
      <w:r w:rsidR="000B4180">
        <w:rPr>
          <w:lang w:val="de-CH"/>
        </w:rPr>
        <w:t>M</w:t>
      </w:r>
      <w:r>
        <w:rPr>
          <w:lang w:val="de-CH"/>
        </w:rPr>
        <w:t xml:space="preserve"> Solidaritätstag </w:t>
      </w:r>
      <w:r w:rsidR="009D592F">
        <w:rPr>
          <w:lang w:val="de-CH"/>
        </w:rPr>
        <w:t xml:space="preserve">fast </w:t>
      </w:r>
      <w:r>
        <w:rPr>
          <w:lang w:val="de-CH"/>
        </w:rPr>
        <w:t>verdoppelt</w:t>
      </w:r>
    </w:p>
    <w:p w14:paraId="2C9EC39D" w14:textId="6DC904FC" w:rsidR="00A26171" w:rsidRDefault="003726F2" w:rsidP="003726F2">
      <w:pPr>
        <w:pStyle w:val="CBChapeau"/>
        <w:rPr>
          <w:noProof/>
          <w:lang w:val="de-CH"/>
        </w:rPr>
      </w:pPr>
      <w:r>
        <w:rPr>
          <w:noProof/>
          <w:lang w:val="de-CH"/>
        </w:rPr>
        <w:t>8 Millionen Franken sammelte die Glückskette</w:t>
      </w:r>
      <w:r w:rsidR="009452F8">
        <w:rPr>
          <w:noProof/>
          <w:lang w:val="de-CH"/>
        </w:rPr>
        <w:t xml:space="preserve"> für </w:t>
      </w:r>
      <w:r>
        <w:rPr>
          <w:noProof/>
          <w:lang w:val="de-CH"/>
        </w:rPr>
        <w:t xml:space="preserve">Kinder in Not in der Schweiz und weltweit. </w:t>
      </w:r>
      <w:r w:rsidR="00A26171" w:rsidRPr="00A26171">
        <w:rPr>
          <w:noProof/>
          <w:lang w:val="de-CH"/>
        </w:rPr>
        <w:t xml:space="preserve">Damit hat sich die Spendensumme </w:t>
      </w:r>
      <w:r w:rsidR="000B4180">
        <w:rPr>
          <w:noProof/>
          <w:lang w:val="de-CH"/>
        </w:rPr>
        <w:t>seit dem n</w:t>
      </w:r>
      <w:r w:rsidR="00A26171" w:rsidRPr="00A26171">
        <w:rPr>
          <w:noProof/>
          <w:lang w:val="de-CH"/>
        </w:rPr>
        <w:t>ationalen Solidaritätstag vom 17. Dezember</w:t>
      </w:r>
      <w:r>
        <w:rPr>
          <w:noProof/>
          <w:lang w:val="de-CH"/>
        </w:rPr>
        <w:t xml:space="preserve">, an dem mehr als 4,2 Millionen </w:t>
      </w:r>
      <w:r w:rsidR="00024902">
        <w:rPr>
          <w:noProof/>
          <w:lang w:val="de-CH"/>
        </w:rPr>
        <w:t>Franken gespendet wurden</w:t>
      </w:r>
      <w:r>
        <w:rPr>
          <w:noProof/>
          <w:lang w:val="de-CH"/>
        </w:rPr>
        <w:t>,</w:t>
      </w:r>
      <w:r w:rsidR="000B4180">
        <w:rPr>
          <w:noProof/>
          <w:lang w:val="de-CH"/>
        </w:rPr>
        <w:t xml:space="preserve"> </w:t>
      </w:r>
      <w:r w:rsidR="00A26171" w:rsidRPr="009D592F">
        <w:rPr>
          <w:noProof/>
          <w:lang w:val="de-CH"/>
        </w:rPr>
        <w:t>fast</w:t>
      </w:r>
      <w:r w:rsidR="00A26171" w:rsidRPr="00A26171">
        <w:rPr>
          <w:noProof/>
          <w:lang w:val="de-CH"/>
        </w:rPr>
        <w:t xml:space="preserve"> verdoppelt. Diese </w:t>
      </w:r>
      <w:r w:rsidR="000B4180">
        <w:rPr>
          <w:noProof/>
          <w:lang w:val="de-CH"/>
        </w:rPr>
        <w:t>Summe</w:t>
      </w:r>
      <w:r w:rsidR="000B4180" w:rsidRPr="00A26171">
        <w:rPr>
          <w:noProof/>
          <w:lang w:val="de-CH"/>
        </w:rPr>
        <w:t xml:space="preserve"> </w:t>
      </w:r>
      <w:r w:rsidR="00A26171" w:rsidRPr="00A26171">
        <w:rPr>
          <w:noProof/>
          <w:lang w:val="de-CH"/>
        </w:rPr>
        <w:t xml:space="preserve">zeigt, wie </w:t>
      </w:r>
      <w:r w:rsidR="0076350D">
        <w:rPr>
          <w:noProof/>
          <w:lang w:val="de-CH"/>
        </w:rPr>
        <w:t>sehr</w:t>
      </w:r>
      <w:r w:rsidR="0076350D" w:rsidRPr="00A26171">
        <w:rPr>
          <w:noProof/>
          <w:lang w:val="de-CH"/>
        </w:rPr>
        <w:t xml:space="preserve"> </w:t>
      </w:r>
      <w:r w:rsidR="00A26171" w:rsidRPr="00A26171">
        <w:rPr>
          <w:noProof/>
          <w:lang w:val="de-CH"/>
        </w:rPr>
        <w:t xml:space="preserve">das Thema Kinder in Not </w:t>
      </w:r>
      <w:r w:rsidR="0076350D">
        <w:rPr>
          <w:noProof/>
          <w:lang w:val="de-CH"/>
        </w:rPr>
        <w:t>die Bevölkerung berührt</w:t>
      </w:r>
      <w:r w:rsidR="00A26171" w:rsidRPr="00A26171">
        <w:rPr>
          <w:noProof/>
          <w:lang w:val="de-CH"/>
        </w:rPr>
        <w:t xml:space="preserve">. </w:t>
      </w:r>
      <w:r w:rsidR="000B4180">
        <w:rPr>
          <w:noProof/>
          <w:lang w:val="de-CH"/>
        </w:rPr>
        <w:t>Mit</w:t>
      </w:r>
      <w:r w:rsidR="000B4180" w:rsidRPr="00A26171">
        <w:rPr>
          <w:noProof/>
          <w:lang w:val="de-CH"/>
        </w:rPr>
        <w:t xml:space="preserve"> </w:t>
      </w:r>
      <w:r w:rsidR="00590ED3">
        <w:rPr>
          <w:noProof/>
          <w:lang w:val="de-CH"/>
        </w:rPr>
        <w:t>den</w:t>
      </w:r>
      <w:r w:rsidR="00A26171" w:rsidRPr="00A26171">
        <w:rPr>
          <w:noProof/>
          <w:lang w:val="de-CH"/>
        </w:rPr>
        <w:t xml:space="preserve"> Spenden </w:t>
      </w:r>
      <w:r w:rsidR="000B4180">
        <w:rPr>
          <w:noProof/>
          <w:lang w:val="de-CH"/>
        </w:rPr>
        <w:t>finanziert die Glückskette</w:t>
      </w:r>
      <w:r w:rsidR="00A26171" w:rsidRPr="00A26171">
        <w:rPr>
          <w:noProof/>
          <w:lang w:val="de-CH"/>
        </w:rPr>
        <w:t xml:space="preserve"> wichtige Projekte, die gefährdeten Kindern den Zugang zu Bildung und Schutz ermöglichen.</w:t>
      </w:r>
    </w:p>
    <w:p w14:paraId="636E5C30" w14:textId="4984749F" w:rsidR="00B20C1F" w:rsidRPr="00B20C1F" w:rsidRDefault="00D51EEE" w:rsidP="00B20C1F">
      <w:pPr>
        <w:pStyle w:val="CBCorpsdetexte"/>
        <w:rPr>
          <w:sz w:val="24"/>
          <w:szCs w:val="24"/>
          <w:lang w:val="de-CH"/>
        </w:rPr>
      </w:pPr>
      <w:r>
        <w:rPr>
          <w:sz w:val="24"/>
          <w:szCs w:val="24"/>
          <w:lang w:val="de-CH"/>
        </w:rPr>
        <w:t xml:space="preserve">Grosse Schweizer Solidarität für </w:t>
      </w:r>
      <w:r w:rsidR="002D01EF">
        <w:rPr>
          <w:sz w:val="24"/>
          <w:szCs w:val="24"/>
          <w:lang w:val="de-CH"/>
        </w:rPr>
        <w:t>K</w:t>
      </w:r>
      <w:r w:rsidR="00B20C1F" w:rsidRPr="00B20C1F">
        <w:rPr>
          <w:sz w:val="24"/>
          <w:szCs w:val="24"/>
          <w:lang w:val="de-CH"/>
        </w:rPr>
        <w:t>inder</w:t>
      </w:r>
      <w:r w:rsidR="002D01EF">
        <w:rPr>
          <w:sz w:val="24"/>
          <w:szCs w:val="24"/>
          <w:lang w:val="de-CH"/>
        </w:rPr>
        <w:t xml:space="preserve"> in Not</w:t>
      </w:r>
      <w:r w:rsidR="00B20C1F" w:rsidRPr="00B20C1F">
        <w:rPr>
          <w:sz w:val="24"/>
          <w:szCs w:val="24"/>
          <w:lang w:val="de-CH"/>
        </w:rPr>
        <w:t xml:space="preserve"> </w:t>
      </w:r>
    </w:p>
    <w:p w14:paraId="1CE3BCA8" w14:textId="6508EE95" w:rsidR="00D51EEE" w:rsidRDefault="00936DC1" w:rsidP="00D51EEE">
      <w:pPr>
        <w:pStyle w:val="CBCorpsdetexte"/>
        <w:rPr>
          <w:noProof/>
          <w:lang w:val="de-CH"/>
        </w:rPr>
      </w:pPr>
      <w:r>
        <w:rPr>
          <w:lang w:val="de-CH"/>
        </w:rPr>
        <w:t xml:space="preserve">Im Dezember </w:t>
      </w:r>
      <w:r w:rsidR="004208AD">
        <w:rPr>
          <w:lang w:val="de-CH"/>
        </w:rPr>
        <w:t>2021</w:t>
      </w:r>
      <w:r w:rsidR="00B20C1F" w:rsidRPr="00B20C1F">
        <w:rPr>
          <w:lang w:val="de-CH"/>
        </w:rPr>
        <w:t xml:space="preserve"> </w:t>
      </w:r>
      <w:r w:rsidR="0076350D">
        <w:rPr>
          <w:lang w:val="de-CH"/>
        </w:rPr>
        <w:t>feierte die Glückskette ihr 75-jähriges Bestehen</w:t>
      </w:r>
      <w:r w:rsidR="00B20C1F" w:rsidRPr="00B20C1F">
        <w:rPr>
          <w:lang w:val="de-CH"/>
        </w:rPr>
        <w:t xml:space="preserve">. </w:t>
      </w:r>
      <w:r w:rsidR="0076350D">
        <w:rPr>
          <w:lang w:val="de-CH"/>
        </w:rPr>
        <w:t>Aus diesem Anlass</w:t>
      </w:r>
      <w:r w:rsidR="00B20C1F" w:rsidRPr="00B20C1F">
        <w:rPr>
          <w:lang w:val="de-CH"/>
        </w:rPr>
        <w:t xml:space="preserve"> organisierte die Stiftung in Zusammenarbeit mit der SRG und de</w:t>
      </w:r>
      <w:r w:rsidR="004208AD">
        <w:rPr>
          <w:lang w:val="de-CH"/>
        </w:rPr>
        <w:t>m</w:t>
      </w:r>
      <w:r w:rsidR="00B20C1F" w:rsidRPr="00B20C1F">
        <w:rPr>
          <w:lang w:val="de-CH"/>
        </w:rPr>
        <w:t xml:space="preserve"> </w:t>
      </w:r>
      <w:r w:rsidR="006A61C4">
        <w:rPr>
          <w:lang w:val="de-CH"/>
        </w:rPr>
        <w:t>Verein Privatradios pro Glückskette</w:t>
      </w:r>
      <w:r w:rsidR="00B20C1F" w:rsidRPr="00B20C1F">
        <w:rPr>
          <w:lang w:val="de-CH"/>
        </w:rPr>
        <w:t xml:space="preserve"> </w:t>
      </w:r>
      <w:r w:rsidR="004208AD" w:rsidRPr="00B20C1F">
        <w:rPr>
          <w:lang w:val="de-CH"/>
        </w:rPr>
        <w:t>eine</w:t>
      </w:r>
      <w:r w:rsidR="00024902">
        <w:rPr>
          <w:lang w:val="de-CH"/>
        </w:rPr>
        <w:t xml:space="preserve"> Solidaritätswoche, die mit einem</w:t>
      </w:r>
      <w:r w:rsidR="004208AD" w:rsidRPr="00B20C1F">
        <w:rPr>
          <w:lang w:val="de-CH"/>
        </w:rPr>
        <w:t xml:space="preserve"> </w:t>
      </w:r>
      <w:r w:rsidR="00B20C1F" w:rsidRPr="00B20C1F">
        <w:rPr>
          <w:lang w:val="de-CH"/>
        </w:rPr>
        <w:t xml:space="preserve">nationalen Solidaritätstag </w:t>
      </w:r>
      <w:r w:rsidR="004208AD">
        <w:rPr>
          <w:lang w:val="de-CH"/>
        </w:rPr>
        <w:t>zu Gunsten von</w:t>
      </w:r>
      <w:r w:rsidR="00B20C1F" w:rsidRPr="00B20C1F">
        <w:rPr>
          <w:lang w:val="de-CH"/>
        </w:rPr>
        <w:t xml:space="preserve"> Kindern</w:t>
      </w:r>
      <w:r w:rsidR="0003256C">
        <w:rPr>
          <w:lang w:val="de-CH"/>
        </w:rPr>
        <w:t xml:space="preserve"> in Not</w:t>
      </w:r>
      <w:r w:rsidR="00B20C1F" w:rsidRPr="00B20C1F">
        <w:rPr>
          <w:lang w:val="de-CH"/>
        </w:rPr>
        <w:t xml:space="preserve"> in der Schweiz und weltweit</w:t>
      </w:r>
      <w:r w:rsidR="00024902">
        <w:rPr>
          <w:lang w:val="de-CH"/>
        </w:rPr>
        <w:t xml:space="preserve"> abgeschlossen wurde</w:t>
      </w:r>
      <w:r w:rsidR="00B20C1F" w:rsidRPr="00B20C1F">
        <w:rPr>
          <w:lang w:val="de-CH"/>
        </w:rPr>
        <w:t xml:space="preserve">. </w:t>
      </w:r>
      <w:r w:rsidR="00346A48">
        <w:rPr>
          <w:lang w:val="de-CH"/>
        </w:rPr>
        <w:t>Dieser</w:t>
      </w:r>
      <w:r w:rsidR="00B20C1F" w:rsidRPr="00B20C1F">
        <w:rPr>
          <w:lang w:val="de-CH"/>
        </w:rPr>
        <w:t xml:space="preserve"> war von Erfolg gekrönt: Am Ende de</w:t>
      </w:r>
      <w:r w:rsidR="004208AD">
        <w:rPr>
          <w:lang w:val="de-CH"/>
        </w:rPr>
        <w:t>s Tages</w:t>
      </w:r>
      <w:r w:rsidR="004208AD" w:rsidRPr="00B20C1F">
        <w:rPr>
          <w:lang w:val="de-CH"/>
        </w:rPr>
        <w:t xml:space="preserve"> </w:t>
      </w:r>
      <w:r w:rsidR="00D51EEE">
        <w:rPr>
          <w:lang w:val="de-CH"/>
        </w:rPr>
        <w:t xml:space="preserve">wurden </w:t>
      </w:r>
      <w:r w:rsidR="004208AD">
        <w:rPr>
          <w:lang w:val="de-CH"/>
        </w:rPr>
        <w:t>über</w:t>
      </w:r>
      <w:r w:rsidR="00B20C1F" w:rsidRPr="00B20C1F">
        <w:rPr>
          <w:lang w:val="de-CH"/>
        </w:rPr>
        <w:t xml:space="preserve"> 4,2 Millionen Franken Spenden </w:t>
      </w:r>
      <w:r w:rsidR="00D51EEE">
        <w:rPr>
          <w:lang w:val="de-CH"/>
        </w:rPr>
        <w:t xml:space="preserve">gesammelt. Dieser Betrag hat sich innerhalb eines Monats fast verdoppelt, der Glückskette wurden </w:t>
      </w:r>
      <w:r w:rsidR="005707AE">
        <w:rPr>
          <w:noProof/>
          <w:lang w:val="de-CH"/>
        </w:rPr>
        <w:t>insgesamt</w:t>
      </w:r>
      <w:r w:rsidR="00B20C1F" w:rsidRPr="00B20C1F">
        <w:rPr>
          <w:noProof/>
          <w:lang w:val="de-CH"/>
        </w:rPr>
        <w:t xml:space="preserve"> </w:t>
      </w:r>
      <w:r w:rsidR="009D592F" w:rsidRPr="009D592F">
        <w:rPr>
          <w:noProof/>
          <w:lang w:val="de-CH"/>
        </w:rPr>
        <w:t>8'016'330</w:t>
      </w:r>
      <w:r w:rsidR="00B20C1F" w:rsidRPr="00B20C1F">
        <w:rPr>
          <w:noProof/>
          <w:lang w:val="de-CH"/>
        </w:rPr>
        <w:t xml:space="preserve"> Franken </w:t>
      </w:r>
      <w:r w:rsidR="00D51EEE">
        <w:rPr>
          <w:noProof/>
          <w:lang w:val="de-CH"/>
        </w:rPr>
        <w:t>für Kinder in Not</w:t>
      </w:r>
      <w:r w:rsidR="00346A48">
        <w:rPr>
          <w:noProof/>
          <w:lang w:val="de-CH"/>
        </w:rPr>
        <w:t xml:space="preserve"> </w:t>
      </w:r>
      <w:r w:rsidR="00B20C1F" w:rsidRPr="00B20C1F">
        <w:rPr>
          <w:noProof/>
          <w:lang w:val="de-CH"/>
        </w:rPr>
        <w:t xml:space="preserve">anvertraut. </w:t>
      </w:r>
    </w:p>
    <w:p w14:paraId="74064135" w14:textId="6B250141" w:rsidR="00B20C1F" w:rsidRDefault="00B20C1F" w:rsidP="008A56DC">
      <w:pPr>
        <w:pStyle w:val="CBCorpsdetexte"/>
        <w:rPr>
          <w:noProof/>
          <w:lang w:val="de-CH"/>
        </w:rPr>
      </w:pPr>
      <w:r w:rsidRPr="00B20C1F">
        <w:rPr>
          <w:noProof/>
          <w:lang w:val="de-CH"/>
        </w:rPr>
        <w:t xml:space="preserve">Miren Bengoa, </w:t>
      </w:r>
      <w:r w:rsidR="00D51EEE">
        <w:rPr>
          <w:noProof/>
          <w:lang w:val="de-CH"/>
        </w:rPr>
        <w:t>die neue</w:t>
      </w:r>
      <w:r w:rsidRPr="00B20C1F">
        <w:rPr>
          <w:noProof/>
          <w:lang w:val="de-CH"/>
        </w:rPr>
        <w:t xml:space="preserve"> Direktorin </w:t>
      </w:r>
      <w:r w:rsidR="004208AD">
        <w:rPr>
          <w:noProof/>
          <w:lang w:val="de-CH"/>
        </w:rPr>
        <w:t>der Glückskette</w:t>
      </w:r>
      <w:r w:rsidRPr="00B20C1F">
        <w:rPr>
          <w:noProof/>
          <w:lang w:val="de-CH"/>
        </w:rPr>
        <w:t xml:space="preserve">, </w:t>
      </w:r>
      <w:r w:rsidR="000C5B14">
        <w:rPr>
          <w:noProof/>
          <w:lang w:val="de-CH"/>
        </w:rPr>
        <w:t>sagt</w:t>
      </w:r>
      <w:r w:rsidRPr="00B20C1F">
        <w:rPr>
          <w:noProof/>
          <w:lang w:val="de-CH"/>
        </w:rPr>
        <w:t xml:space="preserve">: "Ich war extrem beeindruckt von der </w:t>
      </w:r>
      <w:r w:rsidR="003726F2">
        <w:rPr>
          <w:noProof/>
          <w:lang w:val="de-CH"/>
        </w:rPr>
        <w:t xml:space="preserve">grossen </w:t>
      </w:r>
      <w:r w:rsidRPr="00B20C1F">
        <w:rPr>
          <w:noProof/>
          <w:lang w:val="de-CH"/>
        </w:rPr>
        <w:t xml:space="preserve">Solidarität und dem </w:t>
      </w:r>
      <w:r w:rsidR="00346A48">
        <w:rPr>
          <w:noProof/>
          <w:lang w:val="de-CH"/>
        </w:rPr>
        <w:t>stetig</w:t>
      </w:r>
      <w:r w:rsidR="00346A48" w:rsidRPr="00B20C1F">
        <w:rPr>
          <w:noProof/>
          <w:lang w:val="de-CH"/>
        </w:rPr>
        <w:t xml:space="preserve"> </w:t>
      </w:r>
      <w:r w:rsidRPr="00B20C1F">
        <w:rPr>
          <w:noProof/>
          <w:lang w:val="de-CH"/>
        </w:rPr>
        <w:t xml:space="preserve">steigenden </w:t>
      </w:r>
      <w:r w:rsidR="00346A48">
        <w:rPr>
          <w:noProof/>
          <w:lang w:val="de-CH"/>
        </w:rPr>
        <w:t>Spendenstand</w:t>
      </w:r>
      <w:r w:rsidRPr="00B20C1F">
        <w:rPr>
          <w:noProof/>
          <w:lang w:val="de-CH"/>
        </w:rPr>
        <w:t xml:space="preserve">. </w:t>
      </w:r>
      <w:r w:rsidR="00346A48">
        <w:rPr>
          <w:noProof/>
          <w:lang w:val="de-CH"/>
        </w:rPr>
        <w:t>Ich bin sehr dankbar und berührt</w:t>
      </w:r>
      <w:r w:rsidRPr="00B20C1F">
        <w:rPr>
          <w:noProof/>
          <w:lang w:val="de-CH"/>
        </w:rPr>
        <w:t xml:space="preserve">, </w:t>
      </w:r>
      <w:r w:rsidR="003726F2">
        <w:rPr>
          <w:noProof/>
          <w:lang w:val="de-CH"/>
        </w:rPr>
        <w:t xml:space="preserve">heute sagen zu können, </w:t>
      </w:r>
      <w:r w:rsidRPr="00B20C1F">
        <w:rPr>
          <w:noProof/>
          <w:lang w:val="de-CH"/>
        </w:rPr>
        <w:t xml:space="preserve">dass sich der an diesem Tag gesammelte Betrag </w:t>
      </w:r>
      <w:r w:rsidR="005707AE" w:rsidRPr="005707AE">
        <w:rPr>
          <w:noProof/>
          <w:lang w:val="de-CH"/>
        </w:rPr>
        <w:t>seither</w:t>
      </w:r>
      <w:r w:rsidR="005707AE">
        <w:rPr>
          <w:noProof/>
          <w:lang w:val="de-CH"/>
        </w:rPr>
        <w:t xml:space="preserve"> </w:t>
      </w:r>
      <w:r w:rsidR="009D592F">
        <w:rPr>
          <w:noProof/>
          <w:lang w:val="de-CH"/>
        </w:rPr>
        <w:t xml:space="preserve">fast </w:t>
      </w:r>
      <w:r w:rsidRPr="00B20C1F">
        <w:rPr>
          <w:noProof/>
          <w:lang w:val="de-CH"/>
        </w:rPr>
        <w:t xml:space="preserve">verdoppelt hat. Die Bevölkerung wurde für die Situation von Kindern in Not sensibilisiert und schloss sich unserer Überzeugung </w:t>
      </w:r>
      <w:r w:rsidR="000C5B14">
        <w:rPr>
          <w:noProof/>
          <w:lang w:val="de-CH"/>
        </w:rPr>
        <w:t>an,</w:t>
      </w:r>
      <w:r w:rsidRPr="00B20C1F">
        <w:rPr>
          <w:noProof/>
          <w:lang w:val="de-CH"/>
        </w:rPr>
        <w:t xml:space="preserve"> dass </w:t>
      </w:r>
      <w:r w:rsidR="00951500">
        <w:rPr>
          <w:noProof/>
          <w:lang w:val="de-CH"/>
        </w:rPr>
        <w:t>die Hilfe für</w:t>
      </w:r>
      <w:r w:rsidRPr="00B20C1F">
        <w:rPr>
          <w:noProof/>
          <w:lang w:val="de-CH"/>
        </w:rPr>
        <w:t xml:space="preserve"> Kinder und Jugendliche eine Investition in </w:t>
      </w:r>
      <w:r w:rsidR="00951500">
        <w:rPr>
          <w:noProof/>
          <w:lang w:val="de-CH"/>
        </w:rPr>
        <w:t>die</w:t>
      </w:r>
      <w:r w:rsidRPr="00B20C1F">
        <w:rPr>
          <w:noProof/>
          <w:lang w:val="de-CH"/>
        </w:rPr>
        <w:t xml:space="preserve"> Zukunft ist." </w:t>
      </w:r>
    </w:p>
    <w:p w14:paraId="6A2AA2F3" w14:textId="79A86ACF" w:rsidR="000E7AFE" w:rsidRPr="000E7AFE" w:rsidRDefault="00EA48B6" w:rsidP="000E7AFE">
      <w:pPr>
        <w:pStyle w:val="CBCorpsdetexte"/>
        <w:rPr>
          <w:sz w:val="24"/>
          <w:szCs w:val="24"/>
          <w:lang w:val="de-CH"/>
        </w:rPr>
      </w:pPr>
      <w:r w:rsidRPr="00F53BD0">
        <w:rPr>
          <w:sz w:val="24"/>
          <w:szCs w:val="24"/>
          <w:lang w:val="de-CH"/>
        </w:rPr>
        <w:t xml:space="preserve">Spenden </w:t>
      </w:r>
      <w:r w:rsidR="00024902">
        <w:rPr>
          <w:sz w:val="24"/>
          <w:szCs w:val="24"/>
          <w:lang w:val="de-CH"/>
        </w:rPr>
        <w:t xml:space="preserve">treffen auf </w:t>
      </w:r>
      <w:r w:rsidR="000C5B14">
        <w:rPr>
          <w:sz w:val="24"/>
          <w:szCs w:val="24"/>
          <w:lang w:val="de-CH"/>
        </w:rPr>
        <w:t>grosse</w:t>
      </w:r>
      <w:r w:rsidR="00024902">
        <w:rPr>
          <w:sz w:val="24"/>
          <w:szCs w:val="24"/>
          <w:lang w:val="de-CH"/>
        </w:rPr>
        <w:t>n</w:t>
      </w:r>
      <w:r w:rsidR="00B517EA">
        <w:rPr>
          <w:sz w:val="24"/>
          <w:szCs w:val="24"/>
          <w:lang w:val="de-CH"/>
        </w:rPr>
        <w:t xml:space="preserve"> Bedarf</w:t>
      </w:r>
    </w:p>
    <w:p w14:paraId="56C642D4" w14:textId="73C40838" w:rsidR="00266FF6" w:rsidRDefault="009A48A3" w:rsidP="00F739F8">
      <w:pPr>
        <w:pStyle w:val="CBCorpsdetexte"/>
        <w:rPr>
          <w:lang w:val="de-CH"/>
        </w:rPr>
      </w:pPr>
      <w:r>
        <w:rPr>
          <w:lang w:val="de-CH"/>
        </w:rPr>
        <w:t>Mit der Hälfte</w:t>
      </w:r>
      <w:r w:rsidRPr="000E7AFE">
        <w:rPr>
          <w:lang w:val="de-CH"/>
        </w:rPr>
        <w:t xml:space="preserve"> der gesammelten Spenden </w:t>
      </w:r>
      <w:r>
        <w:rPr>
          <w:lang w:val="de-CH"/>
        </w:rPr>
        <w:t>finanziert</w:t>
      </w:r>
      <w:r w:rsidRPr="000E7AFE">
        <w:rPr>
          <w:lang w:val="de-CH"/>
        </w:rPr>
        <w:t xml:space="preserve"> </w:t>
      </w:r>
      <w:r>
        <w:rPr>
          <w:lang w:val="de-CH"/>
        </w:rPr>
        <w:t xml:space="preserve">die Glückskette </w:t>
      </w:r>
      <w:r w:rsidR="00266FF6">
        <w:rPr>
          <w:lang w:val="de-CH"/>
        </w:rPr>
        <w:t xml:space="preserve">Projekte der Schweizer Partnerorganisationen im Ausland, die Tausenden Kindern </w:t>
      </w:r>
      <w:r w:rsidR="00B012EA">
        <w:rPr>
          <w:lang w:val="de-CH"/>
        </w:rPr>
        <w:t xml:space="preserve">den </w:t>
      </w:r>
      <w:r w:rsidR="00266FF6">
        <w:rPr>
          <w:lang w:val="de-CH"/>
        </w:rPr>
        <w:t>Zugang zu Bildung ermöglichen und ihnen Schutz vor Gewalt bieten. Mit der</w:t>
      </w:r>
      <w:r>
        <w:rPr>
          <w:lang w:val="de-CH"/>
        </w:rPr>
        <w:t xml:space="preserve"> andere</w:t>
      </w:r>
      <w:r w:rsidR="00266FF6">
        <w:rPr>
          <w:lang w:val="de-CH"/>
        </w:rPr>
        <w:t>n</w:t>
      </w:r>
      <w:r>
        <w:rPr>
          <w:lang w:val="de-CH"/>
        </w:rPr>
        <w:t xml:space="preserve"> Hälfte</w:t>
      </w:r>
      <w:r w:rsidRPr="000E7AFE">
        <w:rPr>
          <w:lang w:val="de-CH"/>
        </w:rPr>
        <w:t xml:space="preserve"> </w:t>
      </w:r>
      <w:r w:rsidR="00266FF6">
        <w:rPr>
          <w:lang w:val="de-CH"/>
        </w:rPr>
        <w:t xml:space="preserve">werden </w:t>
      </w:r>
      <w:r w:rsidRPr="000E7AFE">
        <w:rPr>
          <w:lang w:val="de-CH"/>
        </w:rPr>
        <w:t xml:space="preserve">Kinder und Jugendliche in Not </w:t>
      </w:r>
      <w:r>
        <w:rPr>
          <w:lang w:val="de-CH"/>
        </w:rPr>
        <w:t>in der Schweiz</w:t>
      </w:r>
      <w:r w:rsidR="00266FF6">
        <w:rPr>
          <w:lang w:val="de-CH"/>
        </w:rPr>
        <w:t xml:space="preserve"> unterstützt</w:t>
      </w:r>
      <w:r w:rsidRPr="000E7AFE">
        <w:rPr>
          <w:lang w:val="de-CH"/>
        </w:rPr>
        <w:t>.</w:t>
      </w:r>
    </w:p>
    <w:p w14:paraId="00BA46BB" w14:textId="4830839B" w:rsidR="000E7AFE" w:rsidRPr="000E7AFE" w:rsidRDefault="000E7AFE" w:rsidP="00F739F8">
      <w:pPr>
        <w:pStyle w:val="CBCorpsdetexte"/>
        <w:rPr>
          <w:lang w:val="de-CH"/>
        </w:rPr>
      </w:pPr>
      <w:r w:rsidRPr="000E7AFE">
        <w:rPr>
          <w:lang w:val="de-CH"/>
        </w:rPr>
        <w:t xml:space="preserve">Ein von der Glückskette unterstütztes Projekt </w:t>
      </w:r>
      <w:r w:rsidR="00266FF6" w:rsidRPr="008A56DC">
        <w:rPr>
          <w:lang w:val="de-CH"/>
        </w:rPr>
        <w:t>im Ausland</w:t>
      </w:r>
      <w:r w:rsidR="00266FF6">
        <w:rPr>
          <w:lang w:val="de-CH"/>
        </w:rPr>
        <w:t xml:space="preserve"> wir</w:t>
      </w:r>
      <w:r w:rsidR="008A56DC">
        <w:rPr>
          <w:lang w:val="de-CH"/>
        </w:rPr>
        <w:t>d</w:t>
      </w:r>
      <w:r w:rsidR="00266FF6">
        <w:rPr>
          <w:lang w:val="de-CH"/>
        </w:rPr>
        <w:t xml:space="preserve"> </w:t>
      </w:r>
      <w:r w:rsidRPr="000E7AFE">
        <w:rPr>
          <w:lang w:val="de-CH"/>
        </w:rPr>
        <w:t xml:space="preserve">es beispielsweise </w:t>
      </w:r>
      <w:r w:rsidR="002D16E9" w:rsidRPr="009D592F">
        <w:rPr>
          <w:lang w:val="de-CH"/>
        </w:rPr>
        <w:t>Kinder</w:t>
      </w:r>
      <w:r w:rsidR="00590ED3" w:rsidRPr="009D592F">
        <w:rPr>
          <w:lang w:val="de-CH"/>
        </w:rPr>
        <w:t>n</w:t>
      </w:r>
      <w:r w:rsidR="002D16E9" w:rsidRPr="009D592F">
        <w:rPr>
          <w:lang w:val="de-CH"/>
        </w:rPr>
        <w:t xml:space="preserve"> der Maya</w:t>
      </w:r>
      <w:r w:rsidRPr="000E7AFE">
        <w:rPr>
          <w:lang w:val="de-CH"/>
        </w:rPr>
        <w:t xml:space="preserve"> in Guatemala</w:t>
      </w:r>
      <w:r w:rsidR="00266FF6">
        <w:rPr>
          <w:lang w:val="de-CH"/>
        </w:rPr>
        <w:t xml:space="preserve"> ermöglichen</w:t>
      </w:r>
      <w:r w:rsidRPr="000E7AFE">
        <w:rPr>
          <w:lang w:val="de-CH"/>
        </w:rPr>
        <w:t xml:space="preserve">, eine zweisprachige und interkulturelle Schule zu besuchen, um sich mit den kulturellen </w:t>
      </w:r>
      <w:r w:rsidR="00735252">
        <w:rPr>
          <w:lang w:val="de-CH"/>
        </w:rPr>
        <w:t>Gepflogenheiten</w:t>
      </w:r>
      <w:r w:rsidRPr="000E7AFE">
        <w:rPr>
          <w:lang w:val="de-CH"/>
        </w:rPr>
        <w:t xml:space="preserve"> des Landes und der spanischen Sprache vertraut zu machen. Ohne diese Unterstützung wäre der Zugang zu einer Grundschule für diese Gemeinschaft </w:t>
      </w:r>
      <w:r w:rsidR="00F739F8">
        <w:rPr>
          <w:lang w:val="de-CH"/>
        </w:rPr>
        <w:t>sehr</w:t>
      </w:r>
      <w:r w:rsidRPr="000E7AFE">
        <w:rPr>
          <w:lang w:val="de-CH"/>
        </w:rPr>
        <w:t xml:space="preserve"> schwierig. </w:t>
      </w:r>
    </w:p>
    <w:p w14:paraId="2B6E05DE" w14:textId="48C84D07" w:rsidR="000E7AFE" w:rsidRPr="008A56DC" w:rsidRDefault="00266FF6" w:rsidP="00936DC1">
      <w:pPr>
        <w:pStyle w:val="CBCorpsdetexte"/>
        <w:rPr>
          <w:lang w:val="de-CH"/>
        </w:rPr>
      </w:pPr>
      <w:r>
        <w:rPr>
          <w:lang w:val="de-CH"/>
        </w:rPr>
        <w:t xml:space="preserve">In der Schweiz </w:t>
      </w:r>
      <w:r w:rsidR="00EA23E2">
        <w:rPr>
          <w:lang w:val="de-CH"/>
        </w:rPr>
        <w:t>wird e</w:t>
      </w:r>
      <w:r w:rsidR="000E7AFE" w:rsidRPr="008A56DC">
        <w:rPr>
          <w:lang w:val="de-CH"/>
        </w:rPr>
        <w:t>in Teil der Spenden</w:t>
      </w:r>
      <w:r w:rsidR="00936DC1" w:rsidRPr="008A56DC">
        <w:rPr>
          <w:lang w:val="de-CH"/>
        </w:rPr>
        <w:t xml:space="preserve"> </w:t>
      </w:r>
      <w:r w:rsidR="000E7AFE" w:rsidRPr="008A56DC">
        <w:rPr>
          <w:lang w:val="de-CH"/>
        </w:rPr>
        <w:t>Kinder</w:t>
      </w:r>
      <w:r w:rsidR="0040077B" w:rsidRPr="008A56DC">
        <w:rPr>
          <w:lang w:val="de-CH"/>
        </w:rPr>
        <w:t xml:space="preserve">n, </w:t>
      </w:r>
      <w:r w:rsidR="000E7AFE" w:rsidRPr="008A56DC">
        <w:rPr>
          <w:lang w:val="de-CH"/>
        </w:rPr>
        <w:t>die Opfer von Gewalt in der Familie geworden sind</w:t>
      </w:r>
      <w:r w:rsidR="0034651C">
        <w:rPr>
          <w:lang w:val="de-CH"/>
        </w:rPr>
        <w:t>,</w:t>
      </w:r>
      <w:r w:rsidR="00EA23E2">
        <w:rPr>
          <w:lang w:val="de-CH"/>
        </w:rPr>
        <w:t xml:space="preserve"> helfen, indem sie besser ge</w:t>
      </w:r>
      <w:r w:rsidR="0040077B" w:rsidRPr="008A56DC">
        <w:rPr>
          <w:lang w:val="de-CH"/>
        </w:rPr>
        <w:t>schützt und die Auswirkungen der erlebten Gewalt</w:t>
      </w:r>
      <w:r w:rsidR="00EA23E2">
        <w:rPr>
          <w:lang w:val="de-CH"/>
        </w:rPr>
        <w:t xml:space="preserve"> gelindert werden</w:t>
      </w:r>
      <w:r w:rsidR="0040077B" w:rsidRPr="008A56DC">
        <w:rPr>
          <w:lang w:val="de-CH"/>
        </w:rPr>
        <w:t xml:space="preserve">. </w:t>
      </w:r>
      <w:r w:rsidR="000E7AFE" w:rsidRPr="008A56DC">
        <w:rPr>
          <w:lang w:val="de-CH"/>
        </w:rPr>
        <w:t xml:space="preserve">Ein weiterer Teil wird </w:t>
      </w:r>
      <w:r w:rsidR="0040077B" w:rsidRPr="008A56DC">
        <w:rPr>
          <w:lang w:val="de-CH"/>
        </w:rPr>
        <w:t xml:space="preserve">zur </w:t>
      </w:r>
      <w:r w:rsidR="000E7AFE" w:rsidRPr="008A56DC">
        <w:rPr>
          <w:lang w:val="de-CH"/>
        </w:rPr>
        <w:t xml:space="preserve">Unterstützung von Jugendlichen </w:t>
      </w:r>
      <w:r w:rsidR="0040077B" w:rsidRPr="008A56DC">
        <w:rPr>
          <w:lang w:val="de-CH"/>
        </w:rPr>
        <w:t>verwendet</w:t>
      </w:r>
      <w:r w:rsidR="000E7AFE" w:rsidRPr="008A56DC">
        <w:rPr>
          <w:lang w:val="de-CH"/>
        </w:rPr>
        <w:t xml:space="preserve">, die </w:t>
      </w:r>
      <w:r w:rsidR="00EA23E2" w:rsidRPr="008A56DC">
        <w:rPr>
          <w:lang w:val="de-CH"/>
        </w:rPr>
        <w:t>Schw</w:t>
      </w:r>
      <w:r w:rsidR="00EA23E2">
        <w:rPr>
          <w:lang w:val="de-CH"/>
        </w:rPr>
        <w:t xml:space="preserve">ierigkeiten </w:t>
      </w:r>
      <w:r w:rsidR="0040077B" w:rsidRPr="008A56DC">
        <w:rPr>
          <w:lang w:val="de-CH"/>
        </w:rPr>
        <w:t xml:space="preserve">bei der Integration in die Gesellschaft </w:t>
      </w:r>
      <w:r w:rsidR="00B50304" w:rsidRPr="008A56DC">
        <w:rPr>
          <w:lang w:val="de-CH"/>
        </w:rPr>
        <w:t>haben</w:t>
      </w:r>
      <w:r w:rsidR="0025183D" w:rsidRPr="008A56DC">
        <w:rPr>
          <w:lang w:val="de-CH"/>
        </w:rPr>
        <w:t xml:space="preserve">. </w:t>
      </w:r>
    </w:p>
    <w:p w14:paraId="36E3EED0" w14:textId="2C88CAB9" w:rsidR="0034651C" w:rsidRDefault="000E7AFE" w:rsidP="000E7AFE">
      <w:pPr>
        <w:pStyle w:val="CBCorpsdetexte"/>
        <w:rPr>
          <w:lang w:val="de-CH"/>
        </w:rPr>
      </w:pPr>
      <w:r w:rsidRPr="000E7AFE">
        <w:rPr>
          <w:lang w:val="de-CH"/>
        </w:rPr>
        <w:t xml:space="preserve">Derzeit </w:t>
      </w:r>
      <w:r w:rsidR="00936DC1">
        <w:rPr>
          <w:lang w:val="de-CH"/>
        </w:rPr>
        <w:t>werden</w:t>
      </w:r>
      <w:r w:rsidR="00951500">
        <w:rPr>
          <w:lang w:val="de-CH"/>
        </w:rPr>
        <w:t xml:space="preserve"> </w:t>
      </w:r>
      <w:r w:rsidR="00936DC1">
        <w:rPr>
          <w:lang w:val="de-CH"/>
        </w:rPr>
        <w:t xml:space="preserve">in der Schweiz </w:t>
      </w:r>
      <w:r w:rsidR="00951500">
        <w:rPr>
          <w:lang w:val="de-CH"/>
        </w:rPr>
        <w:t>bereits</w:t>
      </w:r>
      <w:r w:rsidRPr="000E7AFE">
        <w:rPr>
          <w:lang w:val="de-CH"/>
        </w:rPr>
        <w:t xml:space="preserve"> 59 Projekte </w:t>
      </w:r>
      <w:r w:rsidR="00951500">
        <w:rPr>
          <w:lang w:val="de-CH"/>
        </w:rPr>
        <w:t>in diese</w:t>
      </w:r>
      <w:r w:rsidR="00936DC1">
        <w:rPr>
          <w:lang w:val="de-CH"/>
        </w:rPr>
        <w:t>n</w:t>
      </w:r>
      <w:r w:rsidR="00951500">
        <w:rPr>
          <w:lang w:val="de-CH"/>
        </w:rPr>
        <w:t xml:space="preserve"> Bereich</w:t>
      </w:r>
      <w:r w:rsidR="00936DC1">
        <w:rPr>
          <w:lang w:val="de-CH"/>
        </w:rPr>
        <w:t>en umgesetzt.</w:t>
      </w:r>
      <w:r w:rsidRPr="000E7AFE">
        <w:rPr>
          <w:lang w:val="de-CH"/>
        </w:rPr>
        <w:t xml:space="preserve"> </w:t>
      </w:r>
      <w:r w:rsidR="009A48A3">
        <w:rPr>
          <w:lang w:val="de-CH"/>
        </w:rPr>
        <w:t xml:space="preserve">Dank </w:t>
      </w:r>
      <w:r w:rsidRPr="000E7AFE">
        <w:rPr>
          <w:lang w:val="de-CH"/>
        </w:rPr>
        <w:t xml:space="preserve">der </w:t>
      </w:r>
      <w:r w:rsidR="009A48A3" w:rsidRPr="000E7AFE">
        <w:rPr>
          <w:lang w:val="de-CH"/>
        </w:rPr>
        <w:t>S</w:t>
      </w:r>
      <w:r w:rsidR="009A48A3">
        <w:rPr>
          <w:lang w:val="de-CH"/>
        </w:rPr>
        <w:t>pendensammlung</w:t>
      </w:r>
      <w:r w:rsidR="009A48A3" w:rsidRPr="000E7AFE">
        <w:rPr>
          <w:lang w:val="de-CH"/>
        </w:rPr>
        <w:t xml:space="preserve"> </w:t>
      </w:r>
      <w:r w:rsidRPr="000E7AFE">
        <w:rPr>
          <w:lang w:val="de-CH"/>
        </w:rPr>
        <w:t xml:space="preserve">"Kinder in Not" kann die Glückskette neue Projekte finanzieren und sich für eine langfristige und nachhaltige Hilfe einsetzen. </w:t>
      </w:r>
    </w:p>
    <w:p w14:paraId="65E52652" w14:textId="77777777" w:rsidR="0034651C" w:rsidRDefault="0034651C">
      <w:pPr>
        <w:rPr>
          <w:rFonts w:ascii="Arial" w:hAnsi="Arial"/>
          <w:sz w:val="20"/>
          <w:szCs w:val="20"/>
          <w:lang w:val="de-CH"/>
        </w:rPr>
      </w:pPr>
      <w:r>
        <w:rPr>
          <w:lang w:val="de-CH"/>
        </w:rPr>
        <w:br w:type="page"/>
      </w:r>
    </w:p>
    <w:p w14:paraId="614D813F" w14:textId="611B363B" w:rsidR="000E7AFE" w:rsidRPr="000E7AFE" w:rsidRDefault="000E7AFE" w:rsidP="000E7AFE">
      <w:pPr>
        <w:pStyle w:val="CBCorpsdetexte"/>
        <w:rPr>
          <w:sz w:val="24"/>
          <w:szCs w:val="24"/>
          <w:lang w:val="de-CH"/>
        </w:rPr>
      </w:pPr>
      <w:r w:rsidRPr="000E7AFE">
        <w:rPr>
          <w:sz w:val="24"/>
          <w:szCs w:val="24"/>
          <w:lang w:val="de-CH"/>
        </w:rPr>
        <w:lastRenderedPageBreak/>
        <w:t xml:space="preserve">Die Kinderhilfe </w:t>
      </w:r>
      <w:r w:rsidR="00B517EA">
        <w:rPr>
          <w:sz w:val="24"/>
          <w:szCs w:val="24"/>
          <w:lang w:val="de-CH"/>
        </w:rPr>
        <w:t>–</w:t>
      </w:r>
      <w:r w:rsidRPr="000E7AFE">
        <w:rPr>
          <w:sz w:val="24"/>
          <w:szCs w:val="24"/>
          <w:lang w:val="de-CH"/>
        </w:rPr>
        <w:t xml:space="preserve"> ein Grundpfeiler der Glückskette</w:t>
      </w:r>
    </w:p>
    <w:p w14:paraId="75642600" w14:textId="6FCB444C" w:rsidR="000E7AFE" w:rsidRPr="000E7AFE" w:rsidRDefault="000E7AFE" w:rsidP="000E7AFE">
      <w:pPr>
        <w:pStyle w:val="CBCorpsdetexte"/>
        <w:rPr>
          <w:lang w:val="de-CH"/>
        </w:rPr>
      </w:pPr>
      <w:r w:rsidRPr="000E7AFE">
        <w:rPr>
          <w:lang w:val="de-CH"/>
        </w:rPr>
        <w:t xml:space="preserve">Bereits die allererste Sammlung der 1946 ins Leben gerufenen Glückskette </w:t>
      </w:r>
      <w:r w:rsidR="00862C15">
        <w:rPr>
          <w:lang w:val="de-CH"/>
        </w:rPr>
        <w:t>stand im Zeichen der</w:t>
      </w:r>
      <w:r w:rsidRPr="000E7AFE">
        <w:rPr>
          <w:lang w:val="de-CH"/>
        </w:rPr>
        <w:t xml:space="preserve"> </w:t>
      </w:r>
      <w:r w:rsidR="00B517EA">
        <w:rPr>
          <w:lang w:val="de-CH"/>
        </w:rPr>
        <w:t>Kinderhilfe</w:t>
      </w:r>
      <w:r w:rsidRPr="000E7AFE">
        <w:rPr>
          <w:lang w:val="de-CH"/>
        </w:rPr>
        <w:t xml:space="preserve">, </w:t>
      </w:r>
      <w:r w:rsidR="00B517EA">
        <w:rPr>
          <w:lang w:val="de-CH"/>
        </w:rPr>
        <w:t xml:space="preserve">damals </w:t>
      </w:r>
      <w:r w:rsidR="0025183D">
        <w:rPr>
          <w:lang w:val="de-CH"/>
        </w:rPr>
        <w:t>zugunsten</w:t>
      </w:r>
      <w:r w:rsidR="00B517EA">
        <w:rPr>
          <w:lang w:val="de-CH"/>
        </w:rPr>
        <w:t xml:space="preserve"> von Kindern, die</w:t>
      </w:r>
      <w:r w:rsidRPr="000E7AFE">
        <w:rPr>
          <w:lang w:val="de-CH"/>
        </w:rPr>
        <w:t xml:space="preserve"> unter den Folgen des Zweiten Weltkriegs litten. Seit 75 Jahren bleibt die Stiftung diese</w:t>
      </w:r>
      <w:r w:rsidR="00386528">
        <w:rPr>
          <w:lang w:val="de-CH"/>
        </w:rPr>
        <w:t>r Mission</w:t>
      </w:r>
      <w:r w:rsidRPr="000E7AFE">
        <w:rPr>
          <w:lang w:val="de-CH"/>
        </w:rPr>
        <w:t xml:space="preserve"> treu und </w:t>
      </w:r>
      <w:r w:rsidR="003726F2">
        <w:rPr>
          <w:lang w:val="de-CH"/>
        </w:rPr>
        <w:t>unterstützt</w:t>
      </w:r>
      <w:r w:rsidRPr="000E7AFE">
        <w:rPr>
          <w:lang w:val="de-CH"/>
        </w:rPr>
        <w:t xml:space="preserve"> Millionen Kinder in der Schweiz und auf der ganzen Welt. </w:t>
      </w:r>
    </w:p>
    <w:p w14:paraId="361A5DA6" w14:textId="2FCA1256" w:rsidR="00B20C1F" w:rsidRPr="006F5F4E" w:rsidRDefault="000E7AFE" w:rsidP="000E7AFE">
      <w:pPr>
        <w:pStyle w:val="CBCorpsdetexte"/>
        <w:rPr>
          <w:lang w:val="en-US"/>
        </w:rPr>
      </w:pPr>
      <w:r w:rsidRPr="000E7AFE">
        <w:rPr>
          <w:lang w:val="de-CH"/>
        </w:rPr>
        <w:t xml:space="preserve">Die Hilfe wird auch über das 75-jährige </w:t>
      </w:r>
      <w:r w:rsidR="00B517EA">
        <w:rPr>
          <w:lang w:val="de-CH"/>
        </w:rPr>
        <w:t>Bestehen</w:t>
      </w:r>
      <w:r w:rsidR="00B517EA" w:rsidRPr="000E7AFE">
        <w:rPr>
          <w:lang w:val="de-CH"/>
        </w:rPr>
        <w:t xml:space="preserve"> </w:t>
      </w:r>
      <w:r w:rsidRPr="000E7AFE">
        <w:rPr>
          <w:lang w:val="de-CH"/>
        </w:rPr>
        <w:t>hinaus fortgesetzt. Spenden für Kinder</w:t>
      </w:r>
      <w:r w:rsidR="00386528">
        <w:rPr>
          <w:lang w:val="de-CH"/>
        </w:rPr>
        <w:t xml:space="preserve"> in Not</w:t>
      </w:r>
      <w:r w:rsidRPr="000E7AFE">
        <w:rPr>
          <w:lang w:val="de-CH"/>
        </w:rPr>
        <w:t xml:space="preserve"> in der Schweiz und weltweit </w:t>
      </w:r>
      <w:r w:rsidR="0034651C">
        <w:rPr>
          <w:lang w:val="de-CH"/>
        </w:rPr>
        <w:t>können</w:t>
      </w:r>
      <w:r w:rsidR="0034651C" w:rsidRPr="000E7AFE">
        <w:rPr>
          <w:lang w:val="de-CH"/>
        </w:rPr>
        <w:t xml:space="preserve"> </w:t>
      </w:r>
      <w:r w:rsidRPr="000E7AFE">
        <w:rPr>
          <w:lang w:val="de-CH"/>
        </w:rPr>
        <w:t xml:space="preserve">weiterhin unter </w:t>
      </w:r>
      <w:hyperlink r:id="rId7" w:history="1">
        <w:r w:rsidRPr="00386528">
          <w:rPr>
            <w:rStyle w:val="Lienhypertexte"/>
            <w:lang w:val="de-CH"/>
          </w:rPr>
          <w:t>www.</w:t>
        </w:r>
        <w:r w:rsidR="00386528" w:rsidRPr="00386528">
          <w:rPr>
            <w:rStyle w:val="Lienhypertexte"/>
            <w:lang w:val="de-CH"/>
          </w:rPr>
          <w:t>glueckskette</w:t>
        </w:r>
        <w:r w:rsidRPr="00386528">
          <w:rPr>
            <w:rStyle w:val="Lienhypertexte"/>
            <w:lang w:val="de-CH"/>
          </w:rPr>
          <w:t>.ch</w:t>
        </w:r>
      </w:hyperlink>
      <w:r w:rsidRPr="000E7AFE">
        <w:rPr>
          <w:lang w:val="de-CH"/>
        </w:rPr>
        <w:t xml:space="preserve"> oder auf das Postkonto 10-15000-6</w:t>
      </w:r>
      <w:r w:rsidR="0034651C">
        <w:rPr>
          <w:lang w:val="de-CH"/>
        </w:rPr>
        <w:t xml:space="preserve"> getätigt werden</w:t>
      </w:r>
      <w:r w:rsidRPr="000E7AFE">
        <w:rPr>
          <w:lang w:val="de-CH"/>
        </w:rPr>
        <w:t xml:space="preserve">. </w:t>
      </w:r>
      <w:r w:rsidR="00B517EA">
        <w:rPr>
          <w:lang w:val="de-CH"/>
        </w:rPr>
        <w:t xml:space="preserve">Zudem ist es nun auch möglich, Kinder in Not langfristig </w:t>
      </w:r>
      <w:r w:rsidRPr="000E7AFE">
        <w:rPr>
          <w:lang w:val="de-CH"/>
        </w:rPr>
        <w:t>zu</w:t>
      </w:r>
      <w:r w:rsidR="00A140E8">
        <w:rPr>
          <w:lang w:val="de-CH"/>
        </w:rPr>
        <w:t xml:space="preserve"> unterstützen, indem man </w:t>
      </w:r>
      <w:r w:rsidR="00386528">
        <w:rPr>
          <w:lang w:val="de-CH"/>
        </w:rPr>
        <w:t xml:space="preserve">sich für </w:t>
      </w:r>
      <w:r w:rsidRPr="000E7AFE">
        <w:rPr>
          <w:lang w:val="de-CH"/>
        </w:rPr>
        <w:t xml:space="preserve">das Programm für </w:t>
      </w:r>
      <w:r w:rsidR="00A140E8">
        <w:rPr>
          <w:lang w:val="de-CH"/>
        </w:rPr>
        <w:t>regelmässige</w:t>
      </w:r>
      <w:r w:rsidR="00A140E8" w:rsidRPr="000E7AFE">
        <w:rPr>
          <w:lang w:val="de-CH"/>
        </w:rPr>
        <w:t xml:space="preserve"> </w:t>
      </w:r>
      <w:r w:rsidRPr="000E7AFE">
        <w:rPr>
          <w:lang w:val="de-CH"/>
        </w:rPr>
        <w:t xml:space="preserve">Spenden der Glückskette </w:t>
      </w:r>
      <w:r w:rsidR="00386528">
        <w:rPr>
          <w:lang w:val="de-CH"/>
        </w:rPr>
        <w:t>einschreibt</w:t>
      </w:r>
      <w:r w:rsidRPr="000E7AFE">
        <w:rPr>
          <w:lang w:val="de-CH"/>
        </w:rPr>
        <w:t xml:space="preserve"> und jeden Monat automatisch einzahlt: </w:t>
      </w:r>
      <w:r w:rsidR="006F5F4E" w:rsidRPr="006F5F4E">
        <w:rPr>
          <w:lang w:val="en-US"/>
        </w:rPr>
        <w:t>https://spenden.glueckskette.ch/forsolidarityenfs/</w:t>
      </w:r>
    </w:p>
    <w:p w14:paraId="52914D95" w14:textId="120440A4" w:rsidR="002D16E9" w:rsidRPr="002D16E9" w:rsidRDefault="000E7AFE" w:rsidP="002D16E9">
      <w:pPr>
        <w:rPr>
          <w:rFonts w:ascii="Arial" w:hAnsi="Arial"/>
          <w:sz w:val="20"/>
          <w:szCs w:val="20"/>
          <w:lang w:val="de-CH"/>
        </w:rPr>
      </w:pPr>
      <w:r w:rsidRPr="002D16E9">
        <w:rPr>
          <w:rFonts w:ascii="Arial" w:hAnsi="Arial" w:cs="Arial"/>
          <w:noProof/>
          <w:sz w:val="20"/>
          <w:szCs w:val="20"/>
          <w:lang w:val="de-CH"/>
        </w:rPr>
        <w:t xml:space="preserve">Kontakt : </w:t>
      </w:r>
      <w:r w:rsidR="002D16E9" w:rsidRPr="002D16E9">
        <w:rPr>
          <w:rFonts w:ascii="Arial" w:hAnsi="Arial" w:cs="Arial"/>
          <w:sz w:val="20"/>
          <w:szCs w:val="20"/>
          <w:lang w:val="de-CH"/>
        </w:rPr>
        <w:t>Judith Schuler</w:t>
      </w:r>
      <w:r w:rsidRPr="002D16E9">
        <w:rPr>
          <w:rFonts w:ascii="Arial" w:hAnsi="Arial" w:cs="Arial"/>
          <w:sz w:val="20"/>
          <w:szCs w:val="20"/>
          <w:lang w:val="de-CH"/>
        </w:rPr>
        <w:t>,</w:t>
      </w:r>
      <w:r w:rsidR="002D16E9" w:rsidRPr="002D16E9">
        <w:rPr>
          <w:rFonts w:ascii="Arial" w:hAnsi="Arial"/>
          <w:sz w:val="20"/>
          <w:szCs w:val="20"/>
          <w:lang w:val="de-CH"/>
        </w:rPr>
        <w:t xml:space="preserve"> Leiterin Kommunikation, Tel: 079 386 4147, </w:t>
      </w:r>
      <w:r w:rsidR="002D16E9" w:rsidRPr="002D16E9">
        <w:rPr>
          <w:rFonts w:ascii="Arial" w:hAnsi="Arial"/>
          <w:sz w:val="20"/>
          <w:szCs w:val="20"/>
          <w:lang w:val="de-CH"/>
        </w:rPr>
        <w:br/>
        <w:t xml:space="preserve">E-Mail: </w:t>
      </w:r>
      <w:hyperlink r:id="rId8" w:history="1">
        <w:r w:rsidR="009452F8" w:rsidRPr="00A05CF6">
          <w:rPr>
            <w:rStyle w:val="Lienhypertexte"/>
            <w:rFonts w:ascii="Arial" w:hAnsi="Arial"/>
            <w:sz w:val="20"/>
            <w:szCs w:val="20"/>
            <w:lang w:val="de-CH"/>
          </w:rPr>
          <w:t>schuler@glueckskette.ch</w:t>
        </w:r>
      </w:hyperlink>
    </w:p>
    <w:p w14:paraId="6C4E66AC" w14:textId="093A5DE8" w:rsidR="0035496D" w:rsidRPr="008A56DC" w:rsidRDefault="0035496D" w:rsidP="0035496D">
      <w:pPr>
        <w:pStyle w:val="CBCitation"/>
        <w:rPr>
          <w:lang w:val="de-CH"/>
        </w:rPr>
      </w:pPr>
      <w:r w:rsidRPr="00F07AB2">
        <w:rPr>
          <w:lang w:val="de-CH"/>
        </w:rPr>
        <w:t>Die Glückskette ist der Ausdruck der Solidarität der Schweizer Bevölkerung mit den Opfern von Naturkatastrophen, Konflikten und Menschen in Not in der Schweiz und im Ausland. Sie ist eine unabhängige, von der SRG geschaffene Stiftung und kofinanziert im Ausland mit den ihr von der Bevölkerung, Firmen, Kantone</w:t>
      </w:r>
      <w:r w:rsidR="00EA23E2">
        <w:rPr>
          <w:lang w:val="de-CH"/>
        </w:rPr>
        <w:t>n</w:t>
      </w:r>
      <w:r w:rsidRPr="00F07AB2">
        <w:rPr>
          <w:lang w:val="de-CH"/>
        </w:rPr>
        <w:t xml:space="preserve"> und Gemeinden anvertrauten Spenden Projekte ihrer 2</w:t>
      </w:r>
      <w:r w:rsidR="003C5FC0">
        <w:rPr>
          <w:lang w:val="de-CH"/>
        </w:rPr>
        <w:t>5</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w:t>
      </w:r>
      <w:r w:rsidR="00EA23E2">
        <w:rPr>
          <w:lang w:val="de-CH"/>
        </w:rPr>
        <w:t>s</w:t>
      </w:r>
      <w:r w:rsidRPr="00F07AB2">
        <w:rPr>
          <w:lang w:val="de-CH"/>
        </w:rPr>
        <w:t xml:space="preserve">, die grosse Schäden erlitten. Seit 1946 hat die Glückskette mehr </w:t>
      </w:r>
      <w:r w:rsidR="00EA23E2">
        <w:rPr>
          <w:lang w:val="de-CH"/>
        </w:rPr>
        <w:t>fast</w:t>
      </w:r>
      <w:r w:rsidRPr="00F07AB2">
        <w:rPr>
          <w:lang w:val="de-CH"/>
        </w:rPr>
        <w:t xml:space="preserve"> </w:t>
      </w:r>
      <w:r w:rsidR="00EA23E2">
        <w:rPr>
          <w:lang w:val="de-CH"/>
        </w:rPr>
        <w:t>zwei</w:t>
      </w:r>
      <w:r w:rsidRPr="00F07AB2">
        <w:rPr>
          <w:lang w:val="de-CH"/>
        </w:rPr>
        <w:t xml:space="preserve"> Milliarden Franken an Spendengeldern gesammelt. </w:t>
      </w:r>
      <w:r w:rsidRPr="008A56DC">
        <w:rPr>
          <w:lang w:val="de-CH"/>
        </w:rPr>
        <w:t xml:space="preserve">Mehr unter </w:t>
      </w:r>
      <w:hyperlink r:id="rId9" w:history="1">
        <w:r w:rsidRPr="008A56DC">
          <w:rPr>
            <w:lang w:val="de-CH"/>
          </w:rPr>
          <w:t>www.glueckskette.ch</w:t>
        </w:r>
      </w:hyperlink>
      <w:r w:rsidRPr="008A56DC">
        <w:rPr>
          <w:lang w:val="de-CH"/>
        </w:rPr>
        <w:t xml:space="preserve"> oder auf medien.glueckskette.ch</w:t>
      </w:r>
    </w:p>
    <w:sectPr w:rsidR="0035496D" w:rsidRPr="008A56DC"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9614" w14:textId="77777777" w:rsidR="0037648F" w:rsidRDefault="0037648F" w:rsidP="008250FF">
      <w:r>
        <w:separator/>
      </w:r>
    </w:p>
  </w:endnote>
  <w:endnote w:type="continuationSeparator" w:id="0">
    <w:p w14:paraId="33147544" w14:textId="77777777" w:rsidR="0037648F" w:rsidRDefault="0037648F"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DCA3"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335DB">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39AA348E"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7DB5E48" wp14:editId="55BCB397">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B2C" w14:textId="77777777" w:rsidR="008250FF" w:rsidRPr="003A08DC" w:rsidRDefault="00CB2139">
    <w:pPr>
      <w:pStyle w:val="Pieddepag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17B7B8F5" wp14:editId="7E3F45A0">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01E0" w14:textId="77777777" w:rsidR="0037648F" w:rsidRDefault="0037648F" w:rsidP="008250FF">
      <w:r>
        <w:separator/>
      </w:r>
    </w:p>
  </w:footnote>
  <w:footnote w:type="continuationSeparator" w:id="0">
    <w:p w14:paraId="3A043918" w14:textId="77777777" w:rsidR="0037648F" w:rsidRDefault="0037648F"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2AFF"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EAE" w14:textId="77777777" w:rsidR="008250FF" w:rsidRPr="00CB2139" w:rsidRDefault="008250FF" w:rsidP="008250FF">
    <w:pPr>
      <w:pStyle w:val="CBEn-tte"/>
      <w:rPr>
        <w:lang w:val="de-CH"/>
      </w:rPr>
    </w:pPr>
    <w:r w:rsidRPr="00CB2139">
      <w:rPr>
        <w:lang w:val="de-CH"/>
      </w:rPr>
      <w:t>Medienmitteilung</w:t>
    </w:r>
  </w:p>
  <w:p w14:paraId="6CE36EED" w14:textId="0290BFF6"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7C1E97">
      <w:rPr>
        <w:lang w:val="de-DE" w:eastAsia="de-DE"/>
      </w:rPr>
      <w:drawing>
        <wp:anchor distT="0" distB="0" distL="114300" distR="114300" simplePos="0" relativeHeight="251657728" behindDoc="1" locked="0" layoutInCell="1" allowOverlap="1" wp14:anchorId="434293FA" wp14:editId="6C33BBC7">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A26171">
      <w:rPr>
        <w:lang w:val="de-CH"/>
      </w:rPr>
      <w:t>17. Januar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C0"/>
    <w:rsid w:val="00024902"/>
    <w:rsid w:val="00027AB6"/>
    <w:rsid w:val="0003256C"/>
    <w:rsid w:val="000808E5"/>
    <w:rsid w:val="000A1226"/>
    <w:rsid w:val="000A70B8"/>
    <w:rsid w:val="000B4180"/>
    <w:rsid w:val="000C5B14"/>
    <w:rsid w:val="000E7AFE"/>
    <w:rsid w:val="00106AA6"/>
    <w:rsid w:val="00156039"/>
    <w:rsid w:val="001704BE"/>
    <w:rsid w:val="0025183D"/>
    <w:rsid w:val="00266FF6"/>
    <w:rsid w:val="00284D57"/>
    <w:rsid w:val="002A5A93"/>
    <w:rsid w:val="002D01EF"/>
    <w:rsid w:val="002D16E9"/>
    <w:rsid w:val="0034651C"/>
    <w:rsid w:val="00346A48"/>
    <w:rsid w:val="0035496D"/>
    <w:rsid w:val="003726F2"/>
    <w:rsid w:val="0037648F"/>
    <w:rsid w:val="00386528"/>
    <w:rsid w:val="00390F35"/>
    <w:rsid w:val="003C5FC0"/>
    <w:rsid w:val="0040077B"/>
    <w:rsid w:val="004208AD"/>
    <w:rsid w:val="00425A99"/>
    <w:rsid w:val="0043375C"/>
    <w:rsid w:val="00454D09"/>
    <w:rsid w:val="00460304"/>
    <w:rsid w:val="00462DAA"/>
    <w:rsid w:val="004C4937"/>
    <w:rsid w:val="005707AE"/>
    <w:rsid w:val="00590ED3"/>
    <w:rsid w:val="005B2B89"/>
    <w:rsid w:val="005C1B90"/>
    <w:rsid w:val="005D709C"/>
    <w:rsid w:val="00625C20"/>
    <w:rsid w:val="00640F88"/>
    <w:rsid w:val="00671D7A"/>
    <w:rsid w:val="006A61C4"/>
    <w:rsid w:val="006F5F4E"/>
    <w:rsid w:val="00705100"/>
    <w:rsid w:val="00707835"/>
    <w:rsid w:val="00735252"/>
    <w:rsid w:val="00741CF1"/>
    <w:rsid w:val="00742C3C"/>
    <w:rsid w:val="0076350D"/>
    <w:rsid w:val="007C1E97"/>
    <w:rsid w:val="008250FF"/>
    <w:rsid w:val="008335DB"/>
    <w:rsid w:val="00862C15"/>
    <w:rsid w:val="008A0DF7"/>
    <w:rsid w:val="008A56DC"/>
    <w:rsid w:val="0090047A"/>
    <w:rsid w:val="009116CE"/>
    <w:rsid w:val="00936DC1"/>
    <w:rsid w:val="009452F8"/>
    <w:rsid w:val="00951500"/>
    <w:rsid w:val="00990ABD"/>
    <w:rsid w:val="009A48A3"/>
    <w:rsid w:val="009D592F"/>
    <w:rsid w:val="00A140E8"/>
    <w:rsid w:val="00A26171"/>
    <w:rsid w:val="00A27CAE"/>
    <w:rsid w:val="00A9046A"/>
    <w:rsid w:val="00AA5C8A"/>
    <w:rsid w:val="00AE11B3"/>
    <w:rsid w:val="00B012EA"/>
    <w:rsid w:val="00B05AD6"/>
    <w:rsid w:val="00B17A5B"/>
    <w:rsid w:val="00B2051C"/>
    <w:rsid w:val="00B20C1F"/>
    <w:rsid w:val="00B50304"/>
    <w:rsid w:val="00B517EA"/>
    <w:rsid w:val="00B66241"/>
    <w:rsid w:val="00BB05E0"/>
    <w:rsid w:val="00BE2698"/>
    <w:rsid w:val="00C06E97"/>
    <w:rsid w:val="00C247A6"/>
    <w:rsid w:val="00C37FFB"/>
    <w:rsid w:val="00C70459"/>
    <w:rsid w:val="00C75C9A"/>
    <w:rsid w:val="00CB2139"/>
    <w:rsid w:val="00CD24F3"/>
    <w:rsid w:val="00D1782D"/>
    <w:rsid w:val="00D267AC"/>
    <w:rsid w:val="00D51EEE"/>
    <w:rsid w:val="00D70BA5"/>
    <w:rsid w:val="00DA291A"/>
    <w:rsid w:val="00DB79FE"/>
    <w:rsid w:val="00E33C56"/>
    <w:rsid w:val="00E44776"/>
    <w:rsid w:val="00E44EC6"/>
    <w:rsid w:val="00EA23E2"/>
    <w:rsid w:val="00EA48B6"/>
    <w:rsid w:val="00F07AB2"/>
    <w:rsid w:val="00F2346C"/>
    <w:rsid w:val="00F243CB"/>
    <w:rsid w:val="00F3011B"/>
    <w:rsid w:val="00F53BD0"/>
    <w:rsid w:val="00F739F8"/>
    <w:rsid w:val="00F7451B"/>
    <w:rsid w:val="00F77A70"/>
    <w:rsid w:val="00FD2FD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E6EDDB"/>
  <w15:docId w15:val="{DDA9C1E2-F32B-084A-9A13-89B1278A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uiPriority w:val="99"/>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arquedecommentaire">
    <w:name w:val="annotation reference"/>
    <w:basedOn w:val="Policepardfaut"/>
    <w:uiPriority w:val="99"/>
    <w:semiHidden/>
    <w:unhideWhenUsed/>
    <w:rsid w:val="005707AE"/>
    <w:rPr>
      <w:sz w:val="16"/>
      <w:szCs w:val="16"/>
    </w:rPr>
  </w:style>
  <w:style w:type="paragraph" w:styleId="Commentaire">
    <w:name w:val="annotation text"/>
    <w:basedOn w:val="Normal"/>
    <w:link w:val="CommentaireCar"/>
    <w:uiPriority w:val="99"/>
    <w:semiHidden/>
    <w:unhideWhenUsed/>
    <w:rsid w:val="005707AE"/>
    <w:rPr>
      <w:sz w:val="20"/>
      <w:szCs w:val="20"/>
    </w:rPr>
  </w:style>
  <w:style w:type="character" w:customStyle="1" w:styleId="CommentaireCar">
    <w:name w:val="Commentaire Car"/>
    <w:basedOn w:val="Policepardfaut"/>
    <w:link w:val="Commentaire"/>
    <w:uiPriority w:val="99"/>
    <w:semiHidden/>
    <w:rsid w:val="005707AE"/>
    <w:rPr>
      <w:lang w:val="en-US"/>
    </w:rPr>
  </w:style>
  <w:style w:type="paragraph" w:styleId="Objetducommentaire">
    <w:name w:val="annotation subject"/>
    <w:basedOn w:val="Commentaire"/>
    <w:next w:val="Commentaire"/>
    <w:link w:val="ObjetducommentaireCar"/>
    <w:uiPriority w:val="99"/>
    <w:semiHidden/>
    <w:unhideWhenUsed/>
    <w:rsid w:val="005707AE"/>
    <w:rPr>
      <w:b/>
      <w:bCs/>
    </w:rPr>
  </w:style>
  <w:style w:type="character" w:customStyle="1" w:styleId="ObjetducommentaireCar">
    <w:name w:val="Objet du commentaire Car"/>
    <w:basedOn w:val="CommentaireCar"/>
    <w:link w:val="Objetducommentaire"/>
    <w:uiPriority w:val="99"/>
    <w:semiHidden/>
    <w:rsid w:val="005707AE"/>
    <w:rPr>
      <w:b/>
      <w:bCs/>
      <w:lang w:val="en-US"/>
    </w:rPr>
  </w:style>
  <w:style w:type="character" w:styleId="Mentionnonrsolue">
    <w:name w:val="Unresolved Mention"/>
    <w:basedOn w:val="Policepardfaut"/>
    <w:uiPriority w:val="99"/>
    <w:rsid w:val="00386528"/>
    <w:rPr>
      <w:color w:val="605E5C"/>
      <w:shd w:val="clear" w:color="auto" w:fill="E1DFDD"/>
    </w:rPr>
  </w:style>
  <w:style w:type="paragraph" w:styleId="Paragraphedeliste">
    <w:name w:val="List Paragraph"/>
    <w:basedOn w:val="Normal"/>
    <w:uiPriority w:val="34"/>
    <w:qFormat/>
    <w:rsid w:val="002D16E9"/>
    <w:pPr>
      <w:ind w:left="720"/>
      <w:contextualSpacing/>
    </w:pPr>
    <w:rPr>
      <w:rFonts w:asciiTheme="minorHAnsi" w:eastAsiaTheme="minorHAnsi" w:hAnsiTheme="minorHAnsi" w:cstheme="minorBidi"/>
      <w:lang w:val="de-CH" w:eastAsia="en-US"/>
    </w:rPr>
  </w:style>
  <w:style w:type="character" w:styleId="Lienhypertextesuivivisit">
    <w:name w:val="FollowedHyperlink"/>
    <w:basedOn w:val="Policepardfaut"/>
    <w:uiPriority w:val="99"/>
    <w:semiHidden/>
    <w:unhideWhenUsed/>
    <w:rsid w:val="002D16E9"/>
    <w:rPr>
      <w:color w:val="800080" w:themeColor="followedHyperlink"/>
      <w:u w:val="single"/>
    </w:rPr>
  </w:style>
  <w:style w:type="paragraph" w:styleId="Rvision">
    <w:name w:val="Revision"/>
    <w:hidden/>
    <w:uiPriority w:val="99"/>
    <w:semiHidden/>
    <w:rsid w:val="000B418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4327">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er@glueckskette.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lueckskette.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ueckskett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a/Library/Group%20Containers/UBF8T346G9.Office/User%20Content.localized/Templates.localized/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0</TotalTime>
  <Pages>2</Pages>
  <Words>779</Words>
  <Characters>4289</Characters>
  <Application>Microsoft Office Word</Application>
  <DocSecurity>0</DocSecurity>
  <Lines>35</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5058</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Sylvie Kipfer</cp:lastModifiedBy>
  <cp:revision>3</cp:revision>
  <cp:lastPrinted>2014-06-06T13:58:00Z</cp:lastPrinted>
  <dcterms:created xsi:type="dcterms:W3CDTF">2022-01-13T16:52:00Z</dcterms:created>
  <dcterms:modified xsi:type="dcterms:W3CDTF">2022-01-13T17:03:00Z</dcterms:modified>
</cp:coreProperties>
</file>